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AEEC7" w14:textId="77777777" w:rsidR="00C81AE2" w:rsidRDefault="00C81AE2" w:rsidP="00C81AE2">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404732EB" w14:textId="77777777" w:rsidR="00C81AE2" w:rsidRDefault="00C81AE2" w:rsidP="00C81AE2">
      <w:pPr>
        <w:spacing w:after="0" w:line="408" w:lineRule="auto"/>
        <w:ind w:left="120"/>
        <w:jc w:val="center"/>
      </w:pPr>
      <w:r>
        <w:rPr>
          <w:rFonts w:ascii="Times New Roman" w:hAnsi="Times New Roman"/>
          <w:b/>
          <w:color w:val="000000"/>
          <w:sz w:val="28"/>
        </w:rPr>
        <w:t>‌</w:t>
      </w:r>
      <w:bookmarkStart w:id="0" w:name="136dcea1-2d9e-4c3b-8c18-19bdf8f2b14a"/>
      <w:r>
        <w:rPr>
          <w:rFonts w:ascii="Times New Roman" w:hAnsi="Times New Roman"/>
          <w:b/>
          <w:color w:val="000000"/>
          <w:sz w:val="28"/>
        </w:rPr>
        <w:t>Департамент образования и молодежной политики Курганской области</w:t>
      </w:r>
      <w:bookmarkEnd w:id="0"/>
      <w:r>
        <w:rPr>
          <w:rFonts w:ascii="Times New Roman" w:hAnsi="Times New Roman"/>
          <w:b/>
          <w:color w:val="000000"/>
          <w:sz w:val="28"/>
        </w:rPr>
        <w:t>‌</w:t>
      </w:r>
      <w:r>
        <w:rPr>
          <w:rFonts w:ascii="Times New Roman" w:hAnsi="Times New Roman"/>
          <w:color w:val="000000"/>
          <w:sz w:val="28"/>
        </w:rPr>
        <w:t>​</w:t>
      </w:r>
    </w:p>
    <w:p w14:paraId="0679270F" w14:textId="77777777" w:rsidR="00C81AE2" w:rsidRDefault="00C81AE2" w:rsidP="00C81AE2">
      <w:pPr>
        <w:spacing w:after="0" w:line="408" w:lineRule="auto"/>
        <w:ind w:left="120"/>
        <w:jc w:val="center"/>
      </w:pPr>
      <w:r>
        <w:rPr>
          <w:rFonts w:ascii="Times New Roman" w:hAnsi="Times New Roman"/>
          <w:b/>
          <w:color w:val="000000"/>
          <w:sz w:val="28"/>
        </w:rPr>
        <w:t>ГБОУ «Губернаторская Куртамышская кадетская школа-интернат имени генерал-майора В.В. Усманова»</w:t>
      </w:r>
    </w:p>
    <w:p w14:paraId="70DC1B13" w14:textId="77777777" w:rsidR="00C81AE2" w:rsidRDefault="00C81AE2" w:rsidP="00C81AE2">
      <w:pPr>
        <w:spacing w:after="0"/>
        <w:ind w:left="120"/>
      </w:pPr>
    </w:p>
    <w:p w14:paraId="4707A3AF" w14:textId="77777777" w:rsidR="00C81AE2" w:rsidRDefault="00C81AE2" w:rsidP="00C81AE2">
      <w:pPr>
        <w:spacing w:after="0"/>
        <w:ind w:left="120"/>
      </w:pPr>
    </w:p>
    <w:p w14:paraId="0B1F4D1D" w14:textId="77777777" w:rsidR="00C81AE2" w:rsidRDefault="00C81AE2" w:rsidP="00C81AE2">
      <w:pPr>
        <w:spacing w:after="0"/>
        <w:ind w:left="120"/>
      </w:pPr>
    </w:p>
    <w:p w14:paraId="4ADE1186" w14:textId="77777777" w:rsidR="00C81AE2" w:rsidRDefault="00C81AE2" w:rsidP="00C81AE2">
      <w:pPr>
        <w:spacing w:after="0"/>
        <w:ind w:left="120"/>
      </w:pPr>
    </w:p>
    <w:tbl>
      <w:tblPr>
        <w:tblW w:w="0" w:type="auto"/>
        <w:tblLook w:val="04A0" w:firstRow="1" w:lastRow="0" w:firstColumn="1" w:lastColumn="0" w:noHBand="0" w:noVBand="1"/>
      </w:tblPr>
      <w:tblGrid>
        <w:gridCol w:w="3114"/>
        <w:gridCol w:w="3115"/>
        <w:gridCol w:w="3115"/>
      </w:tblGrid>
      <w:tr w:rsidR="00C81AE2" w14:paraId="0F90D091" w14:textId="77777777" w:rsidTr="00C81AE2">
        <w:tc>
          <w:tcPr>
            <w:tcW w:w="3114" w:type="dxa"/>
          </w:tcPr>
          <w:p w14:paraId="4453202A" w14:textId="77777777" w:rsidR="00C81AE2" w:rsidRDefault="00C81AE2">
            <w:pPr>
              <w:autoSpaceDE w:val="0"/>
              <w:autoSpaceDN w:val="0"/>
              <w:spacing w:after="120"/>
              <w:jc w:val="both"/>
              <w:rPr>
                <w:rFonts w:ascii="Times New Roman" w:eastAsia="Times New Roman" w:hAnsi="Times New Roman"/>
                <w:color w:val="000000"/>
              </w:rPr>
            </w:pPr>
            <w:r>
              <w:rPr>
                <w:rFonts w:ascii="Times New Roman" w:eastAsia="Times New Roman" w:hAnsi="Times New Roman"/>
                <w:color w:val="000000"/>
              </w:rPr>
              <w:t>РАССМОТРЕНО</w:t>
            </w:r>
          </w:p>
          <w:p w14:paraId="4405C6F8" w14:textId="77777777" w:rsidR="00C81AE2" w:rsidRDefault="00C81AE2">
            <w:pPr>
              <w:autoSpaceDE w:val="0"/>
              <w:autoSpaceDN w:val="0"/>
              <w:spacing w:after="120"/>
              <w:rPr>
                <w:rFonts w:ascii="Times New Roman" w:eastAsia="Times New Roman" w:hAnsi="Times New Roman"/>
                <w:color w:val="000000"/>
              </w:rPr>
            </w:pPr>
            <w:r>
              <w:rPr>
                <w:rFonts w:ascii="Times New Roman" w:eastAsia="Times New Roman" w:hAnsi="Times New Roman"/>
                <w:color w:val="000000"/>
              </w:rPr>
              <w:t>Методическим советом</w:t>
            </w:r>
          </w:p>
          <w:p w14:paraId="2CAEFE86" w14:textId="77777777" w:rsidR="00C81AE2" w:rsidRDefault="00C81AE2">
            <w:pPr>
              <w:autoSpaceDE w:val="0"/>
              <w:autoSpaceDN w:val="0"/>
              <w:spacing w:after="120" w:line="240" w:lineRule="auto"/>
              <w:rPr>
                <w:rFonts w:ascii="Times New Roman" w:eastAsia="Times New Roman" w:hAnsi="Times New Roman"/>
                <w:color w:val="000000"/>
              </w:rPr>
            </w:pPr>
            <w:r>
              <w:rPr>
                <w:rFonts w:ascii="Times New Roman" w:eastAsia="Times New Roman" w:hAnsi="Times New Roman"/>
                <w:color w:val="000000"/>
              </w:rPr>
              <w:t xml:space="preserve">________________________ </w:t>
            </w:r>
          </w:p>
          <w:p w14:paraId="506719C5" w14:textId="77777777" w:rsidR="00C81AE2" w:rsidRDefault="00C81AE2">
            <w:pPr>
              <w:autoSpaceDE w:val="0"/>
              <w:autoSpaceDN w:val="0"/>
              <w:spacing w:after="0" w:line="240" w:lineRule="auto"/>
              <w:jc w:val="right"/>
              <w:rPr>
                <w:rFonts w:ascii="Times New Roman" w:eastAsia="Times New Roman" w:hAnsi="Times New Roman"/>
                <w:color w:val="000000"/>
              </w:rPr>
            </w:pPr>
            <w:proofErr w:type="spellStart"/>
            <w:r>
              <w:rPr>
                <w:rFonts w:ascii="Times New Roman" w:eastAsia="Times New Roman" w:hAnsi="Times New Roman"/>
                <w:color w:val="000000"/>
              </w:rPr>
              <w:t>Зарыкпаева</w:t>
            </w:r>
            <w:proofErr w:type="spellEnd"/>
            <w:r>
              <w:rPr>
                <w:rFonts w:ascii="Times New Roman" w:eastAsia="Times New Roman" w:hAnsi="Times New Roman"/>
                <w:color w:val="000000"/>
              </w:rPr>
              <w:t xml:space="preserve"> А.В.</w:t>
            </w:r>
          </w:p>
          <w:p w14:paraId="1E547229" w14:textId="77777777" w:rsidR="00C81AE2" w:rsidRDefault="00C81AE2">
            <w:pPr>
              <w:autoSpaceDE w:val="0"/>
              <w:autoSpaceDN w:val="0"/>
              <w:spacing w:after="0" w:line="240" w:lineRule="auto"/>
              <w:rPr>
                <w:rFonts w:ascii="Times New Roman" w:eastAsia="Times New Roman" w:hAnsi="Times New Roman"/>
                <w:color w:val="000000"/>
              </w:rPr>
            </w:pPr>
            <w:r>
              <w:rPr>
                <w:rFonts w:ascii="Times New Roman" w:eastAsia="Times New Roman" w:hAnsi="Times New Roman"/>
                <w:color w:val="000000"/>
              </w:rPr>
              <w:t xml:space="preserve">Протокол №1 </w:t>
            </w:r>
          </w:p>
          <w:p w14:paraId="28AC4F56" w14:textId="77777777" w:rsidR="00C81AE2" w:rsidRDefault="00C81AE2">
            <w:pPr>
              <w:autoSpaceDE w:val="0"/>
              <w:autoSpaceDN w:val="0"/>
              <w:spacing w:after="0" w:line="240" w:lineRule="auto"/>
              <w:rPr>
                <w:rFonts w:ascii="Times New Roman" w:eastAsia="Times New Roman" w:hAnsi="Times New Roman"/>
                <w:color w:val="000000"/>
              </w:rPr>
            </w:pPr>
            <w:r>
              <w:rPr>
                <w:rFonts w:ascii="Times New Roman" w:eastAsia="Times New Roman" w:hAnsi="Times New Roman"/>
                <w:color w:val="000000"/>
              </w:rPr>
              <w:t>от «28» августа 2024 г</w:t>
            </w:r>
          </w:p>
          <w:p w14:paraId="756C51CF" w14:textId="77777777" w:rsidR="00C81AE2" w:rsidRDefault="00C81AE2">
            <w:pPr>
              <w:autoSpaceDE w:val="0"/>
              <w:autoSpaceDN w:val="0"/>
              <w:spacing w:after="120" w:line="240" w:lineRule="auto"/>
              <w:jc w:val="both"/>
              <w:rPr>
                <w:rFonts w:ascii="Times New Roman" w:eastAsia="Times New Roman" w:hAnsi="Times New Roman"/>
                <w:color w:val="000000"/>
              </w:rPr>
            </w:pPr>
          </w:p>
        </w:tc>
        <w:tc>
          <w:tcPr>
            <w:tcW w:w="3115" w:type="dxa"/>
          </w:tcPr>
          <w:p w14:paraId="578B5B8C" w14:textId="77777777" w:rsidR="00C81AE2" w:rsidRDefault="00C81AE2">
            <w:pPr>
              <w:autoSpaceDE w:val="0"/>
              <w:autoSpaceDN w:val="0"/>
              <w:spacing w:after="120"/>
              <w:rPr>
                <w:rFonts w:ascii="Times New Roman" w:eastAsia="Times New Roman" w:hAnsi="Times New Roman"/>
                <w:color w:val="000000"/>
              </w:rPr>
            </w:pPr>
            <w:r>
              <w:rPr>
                <w:rFonts w:ascii="Times New Roman" w:eastAsia="Times New Roman" w:hAnsi="Times New Roman"/>
                <w:color w:val="000000"/>
              </w:rPr>
              <w:t>СОГЛАСОВАНО</w:t>
            </w:r>
          </w:p>
          <w:p w14:paraId="1843F2B0" w14:textId="77777777" w:rsidR="00C81AE2" w:rsidRDefault="00C81AE2">
            <w:pPr>
              <w:autoSpaceDE w:val="0"/>
              <w:autoSpaceDN w:val="0"/>
              <w:spacing w:after="120"/>
              <w:rPr>
                <w:rFonts w:ascii="Times New Roman" w:eastAsia="Times New Roman" w:hAnsi="Times New Roman"/>
                <w:color w:val="000000"/>
              </w:rPr>
            </w:pPr>
            <w:r>
              <w:rPr>
                <w:rFonts w:ascii="Times New Roman" w:eastAsia="Times New Roman" w:hAnsi="Times New Roman"/>
                <w:color w:val="000000"/>
              </w:rPr>
              <w:t>Педагогическим советом</w:t>
            </w:r>
          </w:p>
          <w:p w14:paraId="01C201D7" w14:textId="77777777" w:rsidR="00C81AE2" w:rsidRDefault="00C81AE2">
            <w:pPr>
              <w:autoSpaceDE w:val="0"/>
              <w:autoSpaceDN w:val="0"/>
              <w:spacing w:after="120" w:line="240" w:lineRule="auto"/>
              <w:rPr>
                <w:rFonts w:ascii="Times New Roman" w:eastAsia="Times New Roman" w:hAnsi="Times New Roman"/>
                <w:color w:val="000000"/>
              </w:rPr>
            </w:pPr>
            <w:r>
              <w:rPr>
                <w:rFonts w:ascii="Times New Roman" w:eastAsia="Times New Roman" w:hAnsi="Times New Roman"/>
                <w:color w:val="000000"/>
              </w:rPr>
              <w:t xml:space="preserve">________________________ </w:t>
            </w:r>
          </w:p>
          <w:p w14:paraId="0ACD358E" w14:textId="77777777" w:rsidR="00C81AE2" w:rsidRDefault="00C81AE2">
            <w:pPr>
              <w:autoSpaceDE w:val="0"/>
              <w:autoSpaceDN w:val="0"/>
              <w:spacing w:after="0" w:line="240" w:lineRule="auto"/>
              <w:rPr>
                <w:rFonts w:ascii="Times New Roman" w:eastAsia="Times New Roman" w:hAnsi="Times New Roman"/>
                <w:color w:val="000000"/>
              </w:rPr>
            </w:pPr>
            <w:r>
              <w:rPr>
                <w:rFonts w:ascii="Times New Roman" w:eastAsia="Times New Roman" w:hAnsi="Times New Roman"/>
                <w:color w:val="000000"/>
              </w:rPr>
              <w:t xml:space="preserve">Протокол №1 </w:t>
            </w:r>
          </w:p>
          <w:p w14:paraId="7D8C2EA6" w14:textId="77777777" w:rsidR="00C81AE2" w:rsidRDefault="00C81AE2">
            <w:pPr>
              <w:autoSpaceDE w:val="0"/>
              <w:autoSpaceDN w:val="0"/>
              <w:spacing w:after="0" w:line="240" w:lineRule="auto"/>
              <w:rPr>
                <w:rFonts w:ascii="Times New Roman" w:eastAsia="Times New Roman" w:hAnsi="Times New Roman"/>
                <w:color w:val="000000"/>
              </w:rPr>
            </w:pPr>
            <w:r>
              <w:rPr>
                <w:rFonts w:ascii="Times New Roman" w:eastAsia="Times New Roman" w:hAnsi="Times New Roman"/>
                <w:color w:val="000000"/>
              </w:rPr>
              <w:t>от «28» августа 2024 г</w:t>
            </w:r>
          </w:p>
          <w:p w14:paraId="05E691A2" w14:textId="77777777" w:rsidR="00C81AE2" w:rsidRDefault="00C81AE2">
            <w:pPr>
              <w:autoSpaceDE w:val="0"/>
              <w:autoSpaceDN w:val="0"/>
              <w:spacing w:after="120" w:line="240" w:lineRule="auto"/>
              <w:jc w:val="both"/>
              <w:rPr>
                <w:rFonts w:ascii="Times New Roman" w:eastAsia="Times New Roman" w:hAnsi="Times New Roman"/>
                <w:color w:val="000000"/>
              </w:rPr>
            </w:pPr>
          </w:p>
        </w:tc>
        <w:tc>
          <w:tcPr>
            <w:tcW w:w="3115" w:type="dxa"/>
          </w:tcPr>
          <w:p w14:paraId="796D9770" w14:textId="77777777" w:rsidR="00C81AE2" w:rsidRDefault="00C81AE2">
            <w:pPr>
              <w:autoSpaceDE w:val="0"/>
              <w:autoSpaceDN w:val="0"/>
              <w:spacing w:after="120"/>
              <w:rPr>
                <w:rFonts w:ascii="Times New Roman" w:eastAsia="Times New Roman" w:hAnsi="Times New Roman"/>
                <w:color w:val="000000"/>
              </w:rPr>
            </w:pPr>
            <w:r>
              <w:rPr>
                <w:rFonts w:ascii="Times New Roman" w:eastAsia="Times New Roman" w:hAnsi="Times New Roman"/>
                <w:color w:val="000000"/>
              </w:rPr>
              <w:t>УТВЕРЖДЕНО</w:t>
            </w:r>
          </w:p>
          <w:p w14:paraId="7C57AE9A" w14:textId="77777777" w:rsidR="00C81AE2" w:rsidRDefault="00C81AE2">
            <w:pPr>
              <w:autoSpaceDE w:val="0"/>
              <w:autoSpaceDN w:val="0"/>
              <w:spacing w:after="120"/>
              <w:rPr>
                <w:rFonts w:ascii="Times New Roman" w:eastAsia="Times New Roman" w:hAnsi="Times New Roman"/>
                <w:color w:val="000000"/>
              </w:rPr>
            </w:pPr>
            <w:r>
              <w:rPr>
                <w:rFonts w:ascii="Times New Roman" w:eastAsia="Times New Roman" w:hAnsi="Times New Roman"/>
                <w:color w:val="000000"/>
              </w:rPr>
              <w:t>Директор</w:t>
            </w:r>
          </w:p>
          <w:p w14:paraId="4AD24128" w14:textId="77777777" w:rsidR="00C81AE2" w:rsidRDefault="00C81AE2">
            <w:pPr>
              <w:autoSpaceDE w:val="0"/>
              <w:autoSpaceDN w:val="0"/>
              <w:spacing w:after="120" w:line="240" w:lineRule="auto"/>
              <w:rPr>
                <w:rFonts w:ascii="Times New Roman" w:eastAsia="Times New Roman" w:hAnsi="Times New Roman"/>
                <w:color w:val="000000"/>
              </w:rPr>
            </w:pPr>
            <w:r>
              <w:rPr>
                <w:rFonts w:ascii="Times New Roman" w:eastAsia="Times New Roman" w:hAnsi="Times New Roman"/>
                <w:color w:val="000000"/>
              </w:rPr>
              <w:t xml:space="preserve">________________________ </w:t>
            </w:r>
          </w:p>
          <w:p w14:paraId="7F1A7511" w14:textId="77777777" w:rsidR="00C81AE2" w:rsidRDefault="00C81AE2">
            <w:pPr>
              <w:autoSpaceDE w:val="0"/>
              <w:autoSpaceDN w:val="0"/>
              <w:spacing w:after="0" w:line="240" w:lineRule="auto"/>
              <w:jc w:val="right"/>
              <w:rPr>
                <w:rFonts w:ascii="Times New Roman" w:eastAsia="Times New Roman" w:hAnsi="Times New Roman"/>
                <w:color w:val="000000"/>
              </w:rPr>
            </w:pPr>
            <w:proofErr w:type="spellStart"/>
            <w:r>
              <w:rPr>
                <w:rFonts w:ascii="Times New Roman" w:eastAsia="Times New Roman" w:hAnsi="Times New Roman"/>
                <w:color w:val="000000"/>
              </w:rPr>
              <w:t>Скутин</w:t>
            </w:r>
            <w:proofErr w:type="spellEnd"/>
            <w:r>
              <w:rPr>
                <w:rFonts w:ascii="Times New Roman" w:eastAsia="Times New Roman" w:hAnsi="Times New Roman"/>
                <w:color w:val="000000"/>
              </w:rPr>
              <w:t xml:space="preserve"> В.В.</w:t>
            </w:r>
          </w:p>
          <w:p w14:paraId="350A0FB4" w14:textId="77777777" w:rsidR="00C81AE2" w:rsidRDefault="00C81AE2">
            <w:pPr>
              <w:autoSpaceDE w:val="0"/>
              <w:autoSpaceDN w:val="0"/>
              <w:spacing w:after="0" w:line="240" w:lineRule="auto"/>
              <w:rPr>
                <w:rFonts w:ascii="Times New Roman" w:eastAsia="Times New Roman" w:hAnsi="Times New Roman"/>
                <w:color w:val="000000"/>
              </w:rPr>
            </w:pPr>
            <w:r>
              <w:rPr>
                <w:rFonts w:ascii="Times New Roman" w:eastAsia="Times New Roman" w:hAnsi="Times New Roman"/>
                <w:color w:val="000000"/>
              </w:rPr>
              <w:t xml:space="preserve">Приказ № 299 </w:t>
            </w:r>
          </w:p>
          <w:p w14:paraId="5E09300D" w14:textId="77777777" w:rsidR="00C81AE2" w:rsidRDefault="00C81AE2">
            <w:pPr>
              <w:autoSpaceDE w:val="0"/>
              <w:autoSpaceDN w:val="0"/>
              <w:spacing w:after="0" w:line="240" w:lineRule="auto"/>
              <w:rPr>
                <w:rFonts w:ascii="Times New Roman" w:eastAsia="Times New Roman" w:hAnsi="Times New Roman"/>
                <w:color w:val="000000"/>
              </w:rPr>
            </w:pPr>
            <w:r>
              <w:rPr>
                <w:rFonts w:ascii="Times New Roman" w:eastAsia="Times New Roman" w:hAnsi="Times New Roman"/>
                <w:color w:val="000000"/>
              </w:rPr>
              <w:t>от «02» сентября 2024 г</w:t>
            </w:r>
          </w:p>
          <w:p w14:paraId="21853D63" w14:textId="77777777" w:rsidR="00C81AE2" w:rsidRDefault="00C81AE2">
            <w:pPr>
              <w:autoSpaceDE w:val="0"/>
              <w:autoSpaceDN w:val="0"/>
              <w:spacing w:after="120" w:line="240" w:lineRule="auto"/>
              <w:jc w:val="both"/>
              <w:rPr>
                <w:rFonts w:ascii="Times New Roman" w:eastAsia="Times New Roman" w:hAnsi="Times New Roman"/>
                <w:color w:val="000000"/>
              </w:rPr>
            </w:pPr>
          </w:p>
        </w:tc>
      </w:tr>
    </w:tbl>
    <w:p w14:paraId="3A428803" w14:textId="77777777" w:rsidR="006D3BAA" w:rsidRPr="0074681F" w:rsidRDefault="006D3BAA" w:rsidP="006D3BAA">
      <w:pPr>
        <w:ind w:left="120"/>
      </w:pPr>
    </w:p>
    <w:p w14:paraId="2568A75E" w14:textId="77777777" w:rsidR="006D3BAA" w:rsidRPr="0074681F" w:rsidRDefault="006D3BAA" w:rsidP="006D3BAA">
      <w:pPr>
        <w:ind w:left="120"/>
      </w:pPr>
      <w:r w:rsidRPr="0074681F">
        <w:rPr>
          <w:color w:val="000000"/>
          <w:sz w:val="28"/>
        </w:rPr>
        <w:t>‌</w:t>
      </w:r>
    </w:p>
    <w:p w14:paraId="3AE9978B" w14:textId="77777777" w:rsidR="006D3BAA" w:rsidRPr="0074681F" w:rsidRDefault="006D3BAA" w:rsidP="006D3BAA">
      <w:pPr>
        <w:spacing w:line="408" w:lineRule="auto"/>
        <w:ind w:left="120"/>
        <w:jc w:val="center"/>
      </w:pPr>
      <w:r w:rsidRPr="0074681F">
        <w:rPr>
          <w:b/>
          <w:color w:val="000000"/>
          <w:sz w:val="28"/>
        </w:rPr>
        <w:t>РАБОЧАЯ ПРОГРАММА</w:t>
      </w:r>
    </w:p>
    <w:p w14:paraId="2E677388" w14:textId="77777777" w:rsidR="006D3BAA" w:rsidRPr="0074681F" w:rsidRDefault="006D3BAA" w:rsidP="006D3BAA">
      <w:pPr>
        <w:spacing w:line="408" w:lineRule="auto"/>
        <w:ind w:left="120"/>
        <w:jc w:val="center"/>
      </w:pPr>
      <w:r w:rsidRPr="0074681F">
        <w:rPr>
          <w:color w:val="000000"/>
          <w:sz w:val="28"/>
        </w:rPr>
        <w:t>(</w:t>
      </w:r>
      <w:r>
        <w:rPr>
          <w:color w:val="000000"/>
          <w:sz w:val="28"/>
        </w:rPr>
        <w:t>ID</w:t>
      </w:r>
      <w:r w:rsidRPr="0074681F">
        <w:rPr>
          <w:color w:val="000000"/>
          <w:sz w:val="28"/>
        </w:rPr>
        <w:t xml:space="preserve"> 842513)</w:t>
      </w:r>
    </w:p>
    <w:p w14:paraId="51C7FF8C" w14:textId="77777777" w:rsidR="006D3BAA" w:rsidRPr="0074681F" w:rsidRDefault="006D3BAA" w:rsidP="006D3BAA">
      <w:pPr>
        <w:ind w:left="120"/>
        <w:jc w:val="center"/>
      </w:pPr>
    </w:p>
    <w:p w14:paraId="00A38138" w14:textId="77777777" w:rsidR="006D3BAA" w:rsidRPr="0074681F" w:rsidRDefault="006D3BAA" w:rsidP="006D3BAA">
      <w:pPr>
        <w:spacing w:line="408" w:lineRule="auto"/>
        <w:ind w:left="120"/>
        <w:jc w:val="center"/>
      </w:pPr>
      <w:r>
        <w:rPr>
          <w:b/>
          <w:color w:val="000000" w:themeColor="text1"/>
          <w:sz w:val="28"/>
        </w:rPr>
        <w:t>элективного</w:t>
      </w:r>
      <w:r w:rsidRPr="00FC5008">
        <w:rPr>
          <w:b/>
          <w:color w:val="000000" w:themeColor="text1"/>
          <w:sz w:val="28"/>
        </w:rPr>
        <w:t xml:space="preserve"> курса </w:t>
      </w:r>
      <w:r w:rsidRPr="0074681F">
        <w:rPr>
          <w:b/>
          <w:color w:val="000000"/>
          <w:sz w:val="28"/>
        </w:rPr>
        <w:t>«</w:t>
      </w:r>
      <w:r>
        <w:rPr>
          <w:b/>
          <w:color w:val="000000"/>
          <w:sz w:val="28"/>
        </w:rPr>
        <w:t>Проблемные вопросы изучения истории</w:t>
      </w:r>
      <w:r w:rsidRPr="0074681F">
        <w:rPr>
          <w:b/>
          <w:color w:val="000000"/>
          <w:sz w:val="28"/>
        </w:rPr>
        <w:t>»</w:t>
      </w:r>
    </w:p>
    <w:p w14:paraId="1BA0EF47" w14:textId="77777777" w:rsidR="006D3BAA" w:rsidRPr="0074681F" w:rsidRDefault="006D3BAA" w:rsidP="006D3BAA">
      <w:pPr>
        <w:spacing w:line="408" w:lineRule="auto"/>
        <w:ind w:left="120"/>
        <w:jc w:val="center"/>
      </w:pPr>
      <w:r w:rsidRPr="0074681F">
        <w:rPr>
          <w:color w:val="000000"/>
          <w:sz w:val="28"/>
        </w:rPr>
        <w:t>для обучающихся 1</w:t>
      </w:r>
      <w:r>
        <w:rPr>
          <w:color w:val="000000"/>
          <w:sz w:val="28"/>
        </w:rPr>
        <w:t>1</w:t>
      </w:r>
      <w:r w:rsidRPr="0074681F">
        <w:rPr>
          <w:color w:val="000000"/>
          <w:sz w:val="28"/>
        </w:rPr>
        <w:t xml:space="preserve">  классов </w:t>
      </w:r>
    </w:p>
    <w:p w14:paraId="08083789" w14:textId="77777777" w:rsidR="006D3BAA" w:rsidRPr="0074681F" w:rsidRDefault="006D3BAA" w:rsidP="006D3BAA">
      <w:pPr>
        <w:ind w:left="120"/>
        <w:jc w:val="center"/>
      </w:pPr>
    </w:p>
    <w:p w14:paraId="3E473F59" w14:textId="77777777" w:rsidR="006D3BAA" w:rsidRPr="0074681F" w:rsidRDefault="006D3BAA" w:rsidP="006D3BAA">
      <w:pPr>
        <w:ind w:left="120"/>
        <w:jc w:val="center"/>
      </w:pPr>
    </w:p>
    <w:p w14:paraId="4E5620D8" w14:textId="77777777" w:rsidR="006D3BAA" w:rsidRPr="0074681F" w:rsidRDefault="006D3BAA" w:rsidP="006D3BAA">
      <w:pPr>
        <w:ind w:left="120"/>
        <w:jc w:val="center"/>
      </w:pPr>
    </w:p>
    <w:p w14:paraId="5CDDF385" w14:textId="77777777" w:rsidR="006D3BAA" w:rsidRPr="0074681F" w:rsidRDefault="006D3BAA" w:rsidP="00C81AE2"/>
    <w:p w14:paraId="49D40A5C" w14:textId="77777777" w:rsidR="006D3BAA" w:rsidRPr="0074681F" w:rsidRDefault="006D3BAA" w:rsidP="006D3BAA">
      <w:pPr>
        <w:ind w:left="120"/>
        <w:jc w:val="center"/>
      </w:pPr>
    </w:p>
    <w:p w14:paraId="669E4B7A" w14:textId="77777777" w:rsidR="006D3BAA" w:rsidRPr="0074681F" w:rsidRDefault="006D3BAA" w:rsidP="006D3BAA">
      <w:pPr>
        <w:ind w:left="120"/>
        <w:jc w:val="center"/>
      </w:pPr>
    </w:p>
    <w:p w14:paraId="61C28247" w14:textId="77777777" w:rsidR="006D3BAA" w:rsidRPr="0074681F" w:rsidRDefault="006D3BAA" w:rsidP="006D3BAA">
      <w:pPr>
        <w:ind w:left="120"/>
        <w:jc w:val="center"/>
      </w:pPr>
    </w:p>
    <w:p w14:paraId="7E0CBA67" w14:textId="4892DD49" w:rsidR="006D3BAA" w:rsidRPr="0074681F" w:rsidRDefault="006D3BAA" w:rsidP="006D3BAA">
      <w:pPr>
        <w:ind w:left="120"/>
        <w:jc w:val="center"/>
      </w:pPr>
      <w:r w:rsidRPr="0074681F">
        <w:rPr>
          <w:color w:val="000000"/>
          <w:sz w:val="28"/>
        </w:rPr>
        <w:t>​</w:t>
      </w:r>
      <w:bookmarkStart w:id="1" w:name="09d4a8bd-a740-4b68-9a91-e6e2a21f2842"/>
      <w:r w:rsidRPr="0074681F">
        <w:rPr>
          <w:b/>
          <w:color w:val="000000"/>
          <w:sz w:val="28"/>
        </w:rPr>
        <w:t>г. Куртамыш</w:t>
      </w:r>
      <w:bookmarkEnd w:id="1"/>
      <w:r w:rsidRPr="0074681F">
        <w:rPr>
          <w:b/>
          <w:color w:val="000000"/>
          <w:sz w:val="28"/>
        </w:rPr>
        <w:t xml:space="preserve">‌ </w:t>
      </w:r>
      <w:bookmarkStart w:id="2" w:name="77cc5032-9da0-44ec-8377-34a5a5a99395"/>
      <w:r w:rsidRPr="0074681F">
        <w:rPr>
          <w:b/>
          <w:color w:val="000000"/>
          <w:sz w:val="28"/>
        </w:rPr>
        <w:t>202</w:t>
      </w:r>
      <w:bookmarkEnd w:id="2"/>
      <w:r w:rsidR="00C81AE2">
        <w:rPr>
          <w:b/>
          <w:color w:val="000000"/>
          <w:sz w:val="28"/>
        </w:rPr>
        <w:t>4</w:t>
      </w:r>
      <w:r w:rsidRPr="0074681F">
        <w:rPr>
          <w:b/>
          <w:color w:val="000000"/>
          <w:sz w:val="28"/>
        </w:rPr>
        <w:t>‌</w:t>
      </w:r>
      <w:r w:rsidRPr="0074681F">
        <w:rPr>
          <w:color w:val="000000"/>
          <w:sz w:val="28"/>
        </w:rPr>
        <w:t>​</w:t>
      </w:r>
    </w:p>
    <w:p w14:paraId="4957EEBD" w14:textId="77777777" w:rsidR="00250285" w:rsidRPr="006D3BAA" w:rsidRDefault="00250285" w:rsidP="00250285">
      <w:pPr>
        <w:spacing w:line="274" w:lineRule="exact"/>
        <w:jc w:val="center"/>
        <w:rPr>
          <w:rFonts w:ascii="Times New Roman" w:hAnsi="Times New Roman" w:cs="Times New Roman"/>
          <w:b/>
          <w:sz w:val="24"/>
          <w:szCs w:val="24"/>
        </w:rPr>
      </w:pPr>
      <w:r w:rsidRPr="006D3BAA">
        <w:rPr>
          <w:rFonts w:ascii="Times New Roman" w:hAnsi="Times New Roman" w:cs="Times New Roman"/>
          <w:b/>
          <w:sz w:val="24"/>
          <w:szCs w:val="24"/>
        </w:rPr>
        <w:lastRenderedPageBreak/>
        <w:t>Пояснительная записка</w:t>
      </w:r>
    </w:p>
    <w:p w14:paraId="4D6EA319" w14:textId="77777777" w:rsidR="00F43229" w:rsidRDefault="00250285" w:rsidP="00F43229">
      <w:pPr>
        <w:spacing w:after="0" w:line="274" w:lineRule="exact"/>
        <w:rPr>
          <w:rFonts w:ascii="Times New Roman" w:hAnsi="Times New Roman" w:cs="Times New Roman"/>
          <w:sz w:val="24"/>
          <w:szCs w:val="24"/>
        </w:rPr>
      </w:pPr>
      <w:r w:rsidRPr="00F43229">
        <w:rPr>
          <w:rFonts w:ascii="Times New Roman" w:hAnsi="Times New Roman" w:cs="Times New Roman"/>
          <w:sz w:val="24"/>
          <w:szCs w:val="24"/>
        </w:rPr>
        <w:t>Рабочая программа элективного курса «Проблемные вопросы изучения истории» предназначена для учащихся 11 классов и ориентирована на расширение и углубление представлений учащихся о важнейших проблемах и теориях Отечественной истории. Курс опирается на предметные знания учащихся в области отечественной и всемирной истории, экономики, политологии, права, отечественной и зарубежной литературы. Данный элективный курс является источником знаний, который расширяет и углубляет базовый компонент.</w:t>
      </w:r>
    </w:p>
    <w:p w14:paraId="2873D924" w14:textId="77777777" w:rsidR="00250285" w:rsidRPr="00F43229" w:rsidRDefault="00F43229" w:rsidP="00F43229">
      <w:pPr>
        <w:spacing w:after="0" w:line="274" w:lineRule="exact"/>
        <w:rPr>
          <w:rFonts w:ascii="Times New Roman" w:hAnsi="Times New Roman" w:cs="Times New Roman"/>
          <w:sz w:val="24"/>
          <w:szCs w:val="24"/>
        </w:rPr>
      </w:pPr>
      <w:r>
        <w:rPr>
          <w:rFonts w:ascii="Times New Roman" w:hAnsi="Times New Roman" w:cs="Times New Roman"/>
          <w:sz w:val="24"/>
          <w:szCs w:val="24"/>
        </w:rPr>
        <w:t xml:space="preserve">        </w:t>
      </w:r>
      <w:r w:rsidR="00250285" w:rsidRPr="00F43229">
        <w:rPr>
          <w:rFonts w:ascii="Times New Roman" w:hAnsi="Times New Roman" w:cs="Times New Roman"/>
          <w:sz w:val="24"/>
          <w:szCs w:val="24"/>
        </w:rPr>
        <w:t>Интерактивные формы проведения занятий, самостоятельная исследовательская работа, работа в группах с историческими документами способствуют формированию у учащихся представления о политическом и социально-психологическом фоне эпохи, ведущих тенденций и альтернатив исторического развития России. Значимость курса определяется также необходимостью подготовки учащихся к успешной сдаче ЕГЭ.</w:t>
      </w:r>
    </w:p>
    <w:p w14:paraId="7F5DF27F" w14:textId="77777777" w:rsidR="00250285" w:rsidRPr="00F43229" w:rsidRDefault="00250285" w:rsidP="00250285">
      <w:pPr>
        <w:spacing w:before="228" w:line="281" w:lineRule="exact"/>
        <w:ind w:right="-1"/>
        <w:rPr>
          <w:rFonts w:ascii="Times New Roman" w:hAnsi="Times New Roman" w:cs="Times New Roman"/>
          <w:sz w:val="24"/>
          <w:szCs w:val="24"/>
        </w:rPr>
      </w:pPr>
      <w:r w:rsidRPr="00F43229">
        <w:rPr>
          <w:rFonts w:ascii="Times New Roman" w:hAnsi="Times New Roman" w:cs="Times New Roman"/>
          <w:sz w:val="24"/>
          <w:szCs w:val="24"/>
        </w:rPr>
        <w:t xml:space="preserve">Программа курса рассчитана на 34 часа в год. </w:t>
      </w:r>
    </w:p>
    <w:p w14:paraId="522CE9B9" w14:textId="77777777" w:rsidR="00250285" w:rsidRPr="00F43229" w:rsidRDefault="00250285" w:rsidP="00250285">
      <w:pPr>
        <w:spacing w:before="228" w:line="281" w:lineRule="exact"/>
        <w:ind w:right="-1"/>
        <w:rPr>
          <w:rFonts w:ascii="Times New Roman" w:hAnsi="Times New Roman" w:cs="Times New Roman"/>
          <w:sz w:val="24"/>
          <w:szCs w:val="24"/>
        </w:rPr>
      </w:pPr>
      <w:r w:rsidRPr="00F43229">
        <w:rPr>
          <w:rFonts w:ascii="Times New Roman" w:hAnsi="Times New Roman" w:cs="Times New Roman"/>
          <w:b/>
          <w:sz w:val="24"/>
          <w:szCs w:val="24"/>
        </w:rPr>
        <w:t>Цель данного курса:</w:t>
      </w:r>
    </w:p>
    <w:p w14:paraId="200F3427" w14:textId="77777777" w:rsidR="00250285" w:rsidRPr="00F43229" w:rsidRDefault="00250285" w:rsidP="00250285">
      <w:pPr>
        <w:numPr>
          <w:ilvl w:val="0"/>
          <w:numId w:val="2"/>
        </w:numPr>
        <w:tabs>
          <w:tab w:val="left" w:pos="144"/>
        </w:tabs>
        <w:autoSpaceDE w:val="0"/>
        <w:autoSpaceDN w:val="0"/>
        <w:adjustRightInd w:val="0"/>
        <w:spacing w:before="252" w:after="0" w:line="288" w:lineRule="exact"/>
        <w:rPr>
          <w:rFonts w:ascii="Times New Roman" w:hAnsi="Times New Roman" w:cs="Times New Roman"/>
          <w:sz w:val="24"/>
          <w:szCs w:val="24"/>
        </w:rPr>
      </w:pPr>
      <w:r w:rsidRPr="00F43229">
        <w:rPr>
          <w:rFonts w:ascii="Times New Roman" w:hAnsi="Times New Roman" w:cs="Times New Roman"/>
          <w:sz w:val="24"/>
          <w:szCs w:val="24"/>
        </w:rPr>
        <w:t>расширить и углубить представление учащихся об уникальности и значимости отечественного исторического опыта;</w:t>
      </w:r>
    </w:p>
    <w:p w14:paraId="02507CC3" w14:textId="77777777" w:rsidR="00250285" w:rsidRPr="00F43229" w:rsidRDefault="00250285" w:rsidP="00250285">
      <w:pPr>
        <w:numPr>
          <w:ilvl w:val="0"/>
          <w:numId w:val="2"/>
        </w:numPr>
        <w:tabs>
          <w:tab w:val="left" w:pos="144"/>
        </w:tabs>
        <w:autoSpaceDE w:val="0"/>
        <w:autoSpaceDN w:val="0"/>
        <w:adjustRightInd w:val="0"/>
        <w:spacing w:before="259" w:after="0" w:line="281" w:lineRule="exact"/>
        <w:jc w:val="both"/>
        <w:rPr>
          <w:rFonts w:ascii="Times New Roman" w:hAnsi="Times New Roman" w:cs="Times New Roman"/>
          <w:sz w:val="24"/>
          <w:szCs w:val="24"/>
        </w:rPr>
      </w:pPr>
      <w:r w:rsidRPr="00F43229">
        <w:rPr>
          <w:rFonts w:ascii="Times New Roman" w:hAnsi="Times New Roman" w:cs="Times New Roman"/>
          <w:sz w:val="24"/>
          <w:szCs w:val="24"/>
        </w:rPr>
        <w:t>подвести учащихся к осознанию многогранности, сложности и противоречивости событий и явлений отечественной истории, а также причин неоднозначности их восприятия обществом и исторической наукой</w:t>
      </w:r>
    </w:p>
    <w:p w14:paraId="64CEE7FB" w14:textId="77777777" w:rsidR="00250285" w:rsidRPr="00F43229" w:rsidRDefault="00250285" w:rsidP="00250285">
      <w:pPr>
        <w:numPr>
          <w:ilvl w:val="0"/>
          <w:numId w:val="2"/>
        </w:numPr>
        <w:tabs>
          <w:tab w:val="left" w:pos="144"/>
        </w:tabs>
        <w:autoSpaceDE w:val="0"/>
        <w:autoSpaceDN w:val="0"/>
        <w:adjustRightInd w:val="0"/>
        <w:spacing w:before="259" w:after="0" w:line="281" w:lineRule="exact"/>
        <w:rPr>
          <w:rFonts w:ascii="Times New Roman" w:hAnsi="Times New Roman" w:cs="Times New Roman"/>
          <w:sz w:val="24"/>
          <w:szCs w:val="24"/>
        </w:rPr>
      </w:pPr>
      <w:r w:rsidRPr="00F43229">
        <w:rPr>
          <w:rFonts w:ascii="Times New Roman" w:hAnsi="Times New Roman" w:cs="Times New Roman"/>
          <w:sz w:val="24"/>
          <w:szCs w:val="24"/>
        </w:rPr>
        <w:t>формировать историко-познавательную, информационно-коммуникативную и социально-мировоззренческую компетентности учащихся.</w:t>
      </w:r>
    </w:p>
    <w:p w14:paraId="70A6694A" w14:textId="77777777" w:rsidR="00250285" w:rsidRPr="00F43229" w:rsidRDefault="00250285" w:rsidP="00250285">
      <w:pPr>
        <w:spacing w:line="240" w:lineRule="exact"/>
        <w:rPr>
          <w:rFonts w:ascii="Times New Roman" w:hAnsi="Times New Roman" w:cs="Times New Roman"/>
          <w:sz w:val="24"/>
          <w:szCs w:val="24"/>
        </w:rPr>
      </w:pPr>
    </w:p>
    <w:p w14:paraId="3B223C4F" w14:textId="77777777" w:rsidR="00250285" w:rsidRPr="00F43229" w:rsidRDefault="00250285" w:rsidP="00250285">
      <w:pPr>
        <w:spacing w:before="77"/>
        <w:rPr>
          <w:rFonts w:ascii="Times New Roman" w:hAnsi="Times New Roman" w:cs="Times New Roman"/>
          <w:b/>
          <w:sz w:val="24"/>
          <w:szCs w:val="24"/>
        </w:rPr>
      </w:pPr>
      <w:r w:rsidRPr="00F43229">
        <w:rPr>
          <w:rFonts w:ascii="Times New Roman" w:hAnsi="Times New Roman" w:cs="Times New Roman"/>
          <w:b/>
          <w:sz w:val="24"/>
          <w:szCs w:val="24"/>
        </w:rPr>
        <w:t>Задачи курса:</w:t>
      </w:r>
    </w:p>
    <w:p w14:paraId="2B70896D" w14:textId="77777777" w:rsidR="00250285" w:rsidRPr="00F43229" w:rsidRDefault="00250285" w:rsidP="00250285">
      <w:pPr>
        <w:numPr>
          <w:ilvl w:val="0"/>
          <w:numId w:val="2"/>
        </w:numPr>
        <w:tabs>
          <w:tab w:val="left" w:pos="144"/>
        </w:tabs>
        <w:autoSpaceDE w:val="0"/>
        <w:autoSpaceDN w:val="0"/>
        <w:adjustRightInd w:val="0"/>
        <w:spacing w:before="266" w:after="0" w:line="274" w:lineRule="exact"/>
        <w:rPr>
          <w:rFonts w:ascii="Times New Roman" w:hAnsi="Times New Roman" w:cs="Times New Roman"/>
          <w:sz w:val="24"/>
          <w:szCs w:val="24"/>
        </w:rPr>
      </w:pPr>
      <w:r w:rsidRPr="00F43229">
        <w:rPr>
          <w:rFonts w:ascii="Times New Roman" w:hAnsi="Times New Roman" w:cs="Times New Roman"/>
          <w:sz w:val="24"/>
          <w:szCs w:val="24"/>
        </w:rPr>
        <w:t>содействовать развитию у учащихся исторического мышления, умения выявлять историческую обусловленность различных версий и оценок, определять и аргументировано представлять собственной отношение к дискуссионным проблемам истории;</w:t>
      </w:r>
    </w:p>
    <w:p w14:paraId="1754F590" w14:textId="77777777" w:rsidR="00250285" w:rsidRPr="00F43229" w:rsidRDefault="00250285" w:rsidP="00250285">
      <w:pPr>
        <w:numPr>
          <w:ilvl w:val="0"/>
          <w:numId w:val="2"/>
        </w:numPr>
        <w:tabs>
          <w:tab w:val="left" w:pos="144"/>
        </w:tabs>
        <w:autoSpaceDE w:val="0"/>
        <w:autoSpaceDN w:val="0"/>
        <w:adjustRightInd w:val="0"/>
        <w:spacing w:before="274" w:after="0" w:line="281" w:lineRule="exact"/>
        <w:rPr>
          <w:rFonts w:ascii="Times New Roman" w:hAnsi="Times New Roman" w:cs="Times New Roman"/>
          <w:sz w:val="24"/>
          <w:szCs w:val="24"/>
        </w:rPr>
      </w:pPr>
      <w:r w:rsidRPr="00F43229">
        <w:rPr>
          <w:rFonts w:ascii="Times New Roman" w:hAnsi="Times New Roman" w:cs="Times New Roman"/>
          <w:sz w:val="24"/>
          <w:szCs w:val="24"/>
        </w:rPr>
        <w:t>овладению умениями и навыками поиска, систематизации и анализа исторической информации как основы решения исследовательских задач, комплексной работы с различными типами исторических источников, критического анализа исторической информации;</w:t>
      </w:r>
    </w:p>
    <w:p w14:paraId="315D5C6C" w14:textId="77777777" w:rsidR="00250285" w:rsidRPr="00F43229" w:rsidRDefault="00250285" w:rsidP="00250285">
      <w:pPr>
        <w:numPr>
          <w:ilvl w:val="0"/>
          <w:numId w:val="2"/>
        </w:numPr>
        <w:tabs>
          <w:tab w:val="left" w:pos="144"/>
        </w:tabs>
        <w:autoSpaceDE w:val="0"/>
        <w:autoSpaceDN w:val="0"/>
        <w:adjustRightInd w:val="0"/>
        <w:spacing w:before="274" w:after="0" w:line="274" w:lineRule="exact"/>
        <w:rPr>
          <w:rFonts w:ascii="Times New Roman" w:hAnsi="Times New Roman" w:cs="Times New Roman"/>
          <w:sz w:val="24"/>
          <w:szCs w:val="24"/>
        </w:rPr>
      </w:pPr>
      <w:r w:rsidRPr="00F43229">
        <w:rPr>
          <w:rFonts w:ascii="Times New Roman" w:hAnsi="Times New Roman" w:cs="Times New Roman"/>
          <w:sz w:val="24"/>
          <w:szCs w:val="24"/>
        </w:rPr>
        <w:t>осознанию учащимися необходимости конструктивного взаимодействия людей с разными убеждениями, культурными ценностями и социальным положением.</w:t>
      </w:r>
    </w:p>
    <w:p w14:paraId="65AF5D2B" w14:textId="77777777" w:rsidR="00250285" w:rsidRPr="00F43229" w:rsidRDefault="00250285" w:rsidP="00250285">
      <w:pPr>
        <w:spacing w:line="240" w:lineRule="exact"/>
        <w:rPr>
          <w:rFonts w:ascii="Times New Roman" w:hAnsi="Times New Roman" w:cs="Times New Roman"/>
          <w:sz w:val="24"/>
          <w:szCs w:val="24"/>
        </w:rPr>
      </w:pPr>
    </w:p>
    <w:p w14:paraId="139634D5" w14:textId="77777777" w:rsidR="00250285" w:rsidRPr="00F43229" w:rsidRDefault="00250285" w:rsidP="00250285">
      <w:pPr>
        <w:spacing w:before="34" w:line="274" w:lineRule="exact"/>
        <w:rPr>
          <w:rFonts w:ascii="Times New Roman" w:hAnsi="Times New Roman" w:cs="Times New Roman"/>
          <w:sz w:val="24"/>
          <w:szCs w:val="24"/>
        </w:rPr>
      </w:pPr>
      <w:r w:rsidRPr="00F43229">
        <w:rPr>
          <w:rFonts w:ascii="Times New Roman" w:hAnsi="Times New Roman" w:cs="Times New Roman"/>
          <w:sz w:val="24"/>
          <w:szCs w:val="24"/>
        </w:rPr>
        <w:t>Логика курса предусматривает многовариантный подход к истории и сравнительный анализ ее тенденций, проблемное изложение материала, акцентирование внимания на дискуссионных вопросах. Большое внимание отводится альтернативности в решении той или иной проблемы.</w:t>
      </w:r>
    </w:p>
    <w:p w14:paraId="04758CAD" w14:textId="77777777" w:rsidR="00250285" w:rsidRPr="00F43229" w:rsidRDefault="00250285" w:rsidP="00250285">
      <w:pPr>
        <w:spacing w:before="19" w:line="288" w:lineRule="exact"/>
        <w:rPr>
          <w:rFonts w:ascii="Times New Roman" w:hAnsi="Times New Roman" w:cs="Times New Roman"/>
          <w:sz w:val="24"/>
          <w:szCs w:val="24"/>
        </w:rPr>
      </w:pPr>
      <w:r w:rsidRPr="00F43229">
        <w:rPr>
          <w:rFonts w:ascii="Times New Roman" w:hAnsi="Times New Roman" w:cs="Times New Roman"/>
          <w:sz w:val="24"/>
          <w:szCs w:val="24"/>
        </w:rPr>
        <w:t>Методы преподавания: опора на проблемный метод при организации занятия и интерактивные формы обучения определяются целями и задачами курса.</w:t>
      </w:r>
    </w:p>
    <w:p w14:paraId="2CA26C4A" w14:textId="77777777" w:rsidR="00B450A0" w:rsidRDefault="00B450A0" w:rsidP="00250285">
      <w:pPr>
        <w:spacing w:before="94" w:line="468" w:lineRule="exact"/>
        <w:jc w:val="center"/>
        <w:rPr>
          <w:rFonts w:ascii="Times New Roman" w:hAnsi="Times New Roman" w:cs="Times New Roman"/>
          <w:b/>
          <w:sz w:val="24"/>
          <w:szCs w:val="24"/>
        </w:rPr>
      </w:pPr>
    </w:p>
    <w:p w14:paraId="6E21297F" w14:textId="77777777" w:rsidR="00250285" w:rsidRPr="00F43229" w:rsidRDefault="00250285" w:rsidP="00250285">
      <w:pPr>
        <w:spacing w:before="94" w:line="468" w:lineRule="exact"/>
        <w:jc w:val="center"/>
        <w:rPr>
          <w:rFonts w:ascii="Times New Roman" w:hAnsi="Times New Roman" w:cs="Times New Roman"/>
          <w:b/>
          <w:sz w:val="24"/>
          <w:szCs w:val="24"/>
        </w:rPr>
      </w:pPr>
      <w:r w:rsidRPr="00F43229">
        <w:rPr>
          <w:rFonts w:ascii="Times New Roman" w:hAnsi="Times New Roman" w:cs="Times New Roman"/>
          <w:b/>
          <w:sz w:val="24"/>
          <w:szCs w:val="24"/>
        </w:rPr>
        <w:lastRenderedPageBreak/>
        <w:t>Формы организации учебных занятий.</w:t>
      </w:r>
    </w:p>
    <w:p w14:paraId="0941EC72" w14:textId="77777777" w:rsidR="00250285" w:rsidRPr="00F43229" w:rsidRDefault="00250285" w:rsidP="00250285">
      <w:pPr>
        <w:numPr>
          <w:ilvl w:val="0"/>
          <w:numId w:val="3"/>
        </w:numPr>
        <w:tabs>
          <w:tab w:val="left" w:pos="187"/>
        </w:tabs>
        <w:autoSpaceDE w:val="0"/>
        <w:autoSpaceDN w:val="0"/>
        <w:adjustRightInd w:val="0"/>
        <w:spacing w:before="7" w:after="0" w:line="468" w:lineRule="exact"/>
        <w:rPr>
          <w:rFonts w:ascii="Times New Roman" w:hAnsi="Times New Roman" w:cs="Times New Roman"/>
          <w:sz w:val="24"/>
          <w:szCs w:val="24"/>
        </w:rPr>
      </w:pPr>
      <w:r w:rsidRPr="00F43229">
        <w:rPr>
          <w:rFonts w:ascii="Times New Roman" w:hAnsi="Times New Roman" w:cs="Times New Roman"/>
          <w:sz w:val="24"/>
          <w:szCs w:val="24"/>
        </w:rPr>
        <w:t>интерактивные лекции с последующими дискуссиями;</w:t>
      </w:r>
    </w:p>
    <w:p w14:paraId="411875E8" w14:textId="77777777" w:rsidR="00250285" w:rsidRPr="00F43229" w:rsidRDefault="00250285" w:rsidP="00250285">
      <w:pPr>
        <w:numPr>
          <w:ilvl w:val="0"/>
          <w:numId w:val="3"/>
        </w:numPr>
        <w:tabs>
          <w:tab w:val="left" w:pos="187"/>
        </w:tabs>
        <w:autoSpaceDE w:val="0"/>
        <w:autoSpaceDN w:val="0"/>
        <w:adjustRightInd w:val="0"/>
        <w:spacing w:after="0" w:line="468" w:lineRule="exact"/>
        <w:rPr>
          <w:rFonts w:ascii="Times New Roman" w:hAnsi="Times New Roman" w:cs="Times New Roman"/>
          <w:sz w:val="24"/>
          <w:szCs w:val="24"/>
        </w:rPr>
      </w:pPr>
      <w:r w:rsidRPr="00F43229">
        <w:rPr>
          <w:rFonts w:ascii="Times New Roman" w:hAnsi="Times New Roman" w:cs="Times New Roman"/>
          <w:sz w:val="24"/>
          <w:szCs w:val="24"/>
        </w:rPr>
        <w:t>лекции с включением фрагментов исторических документов;</w:t>
      </w:r>
    </w:p>
    <w:p w14:paraId="62700A5D" w14:textId="77777777" w:rsidR="00250285" w:rsidRPr="00F43229" w:rsidRDefault="00250285" w:rsidP="00250285">
      <w:pPr>
        <w:numPr>
          <w:ilvl w:val="0"/>
          <w:numId w:val="3"/>
        </w:numPr>
        <w:tabs>
          <w:tab w:val="left" w:pos="187"/>
        </w:tabs>
        <w:autoSpaceDE w:val="0"/>
        <w:autoSpaceDN w:val="0"/>
        <w:adjustRightInd w:val="0"/>
        <w:spacing w:after="0" w:line="468" w:lineRule="exact"/>
        <w:ind w:left="187" w:right="1843" w:hanging="187"/>
        <w:rPr>
          <w:rFonts w:ascii="Times New Roman" w:hAnsi="Times New Roman" w:cs="Times New Roman"/>
          <w:sz w:val="24"/>
          <w:szCs w:val="24"/>
        </w:rPr>
      </w:pPr>
      <w:r w:rsidRPr="00F43229">
        <w:rPr>
          <w:rFonts w:ascii="Times New Roman" w:hAnsi="Times New Roman" w:cs="Times New Roman"/>
          <w:sz w:val="24"/>
          <w:szCs w:val="24"/>
        </w:rPr>
        <w:t>самостоятельная работа учащихся на занятии в малых группах, последующая презентация результатов работы с историческими документами:</w:t>
      </w:r>
    </w:p>
    <w:p w14:paraId="7F4A7DC1" w14:textId="77777777" w:rsidR="00250285" w:rsidRPr="00F43229" w:rsidRDefault="00250285" w:rsidP="00250285">
      <w:pPr>
        <w:numPr>
          <w:ilvl w:val="0"/>
          <w:numId w:val="4"/>
        </w:numPr>
        <w:tabs>
          <w:tab w:val="left" w:pos="727"/>
        </w:tabs>
        <w:autoSpaceDE w:val="0"/>
        <w:autoSpaceDN w:val="0"/>
        <w:adjustRightInd w:val="0"/>
        <w:spacing w:before="173" w:after="0" w:line="288" w:lineRule="exact"/>
        <w:ind w:left="374"/>
        <w:rPr>
          <w:rFonts w:ascii="Times New Roman" w:hAnsi="Times New Roman" w:cs="Times New Roman"/>
          <w:sz w:val="24"/>
          <w:szCs w:val="24"/>
        </w:rPr>
      </w:pPr>
      <w:r w:rsidRPr="00F43229">
        <w:rPr>
          <w:rFonts w:ascii="Times New Roman" w:hAnsi="Times New Roman" w:cs="Times New Roman"/>
          <w:sz w:val="24"/>
          <w:szCs w:val="24"/>
        </w:rPr>
        <w:t>сообщение;</w:t>
      </w:r>
    </w:p>
    <w:p w14:paraId="67C74B7F" w14:textId="77777777" w:rsidR="00250285" w:rsidRPr="00F43229" w:rsidRDefault="00250285" w:rsidP="00250285">
      <w:pPr>
        <w:numPr>
          <w:ilvl w:val="0"/>
          <w:numId w:val="4"/>
        </w:numPr>
        <w:tabs>
          <w:tab w:val="left" w:pos="727"/>
        </w:tabs>
        <w:autoSpaceDE w:val="0"/>
        <w:autoSpaceDN w:val="0"/>
        <w:adjustRightInd w:val="0"/>
        <w:spacing w:after="0" w:line="288" w:lineRule="exact"/>
        <w:ind w:left="374"/>
        <w:rPr>
          <w:rFonts w:ascii="Times New Roman" w:hAnsi="Times New Roman" w:cs="Times New Roman"/>
          <w:sz w:val="24"/>
          <w:szCs w:val="24"/>
        </w:rPr>
      </w:pPr>
      <w:r w:rsidRPr="00F43229">
        <w:rPr>
          <w:rFonts w:ascii="Times New Roman" w:hAnsi="Times New Roman" w:cs="Times New Roman"/>
          <w:sz w:val="24"/>
          <w:szCs w:val="24"/>
        </w:rPr>
        <w:t>анализ текстов;</w:t>
      </w:r>
    </w:p>
    <w:p w14:paraId="63A8470A" w14:textId="77777777" w:rsidR="00250285" w:rsidRPr="00F43229" w:rsidRDefault="00250285" w:rsidP="00250285">
      <w:pPr>
        <w:numPr>
          <w:ilvl w:val="0"/>
          <w:numId w:val="4"/>
        </w:numPr>
        <w:tabs>
          <w:tab w:val="left" w:pos="727"/>
        </w:tabs>
        <w:autoSpaceDE w:val="0"/>
        <w:autoSpaceDN w:val="0"/>
        <w:adjustRightInd w:val="0"/>
        <w:spacing w:before="7" w:after="0" w:line="288" w:lineRule="exact"/>
        <w:ind w:left="374"/>
        <w:rPr>
          <w:rFonts w:ascii="Times New Roman" w:hAnsi="Times New Roman" w:cs="Times New Roman"/>
          <w:sz w:val="24"/>
          <w:szCs w:val="24"/>
        </w:rPr>
      </w:pPr>
      <w:r w:rsidRPr="00F43229">
        <w:rPr>
          <w:rFonts w:ascii="Times New Roman" w:hAnsi="Times New Roman" w:cs="Times New Roman"/>
          <w:sz w:val="24"/>
          <w:szCs w:val="24"/>
        </w:rPr>
        <w:t>конспект;</w:t>
      </w:r>
    </w:p>
    <w:p w14:paraId="49BA26CB" w14:textId="77777777" w:rsidR="00250285" w:rsidRPr="00F43229" w:rsidRDefault="00250285" w:rsidP="00250285">
      <w:pPr>
        <w:numPr>
          <w:ilvl w:val="0"/>
          <w:numId w:val="4"/>
        </w:numPr>
        <w:tabs>
          <w:tab w:val="left" w:pos="727"/>
        </w:tabs>
        <w:autoSpaceDE w:val="0"/>
        <w:autoSpaceDN w:val="0"/>
        <w:adjustRightInd w:val="0"/>
        <w:spacing w:before="14" w:after="0" w:line="288" w:lineRule="exact"/>
        <w:ind w:left="374"/>
        <w:rPr>
          <w:rFonts w:ascii="Times New Roman" w:hAnsi="Times New Roman" w:cs="Times New Roman"/>
          <w:sz w:val="24"/>
          <w:szCs w:val="24"/>
        </w:rPr>
      </w:pPr>
      <w:r w:rsidRPr="00F43229">
        <w:rPr>
          <w:rFonts w:ascii="Times New Roman" w:hAnsi="Times New Roman" w:cs="Times New Roman"/>
          <w:sz w:val="24"/>
          <w:szCs w:val="24"/>
        </w:rPr>
        <w:t>таблица;</w:t>
      </w:r>
    </w:p>
    <w:p w14:paraId="056F23A0" w14:textId="77777777" w:rsidR="00250285" w:rsidRPr="00F43229" w:rsidRDefault="00250285" w:rsidP="00250285">
      <w:pPr>
        <w:numPr>
          <w:ilvl w:val="0"/>
          <w:numId w:val="4"/>
        </w:numPr>
        <w:tabs>
          <w:tab w:val="left" w:pos="727"/>
        </w:tabs>
        <w:autoSpaceDE w:val="0"/>
        <w:autoSpaceDN w:val="0"/>
        <w:adjustRightInd w:val="0"/>
        <w:spacing w:after="0" w:line="288" w:lineRule="exact"/>
        <w:ind w:left="374"/>
        <w:rPr>
          <w:rFonts w:ascii="Times New Roman" w:hAnsi="Times New Roman" w:cs="Times New Roman"/>
          <w:sz w:val="24"/>
          <w:szCs w:val="24"/>
        </w:rPr>
      </w:pPr>
      <w:r w:rsidRPr="00F43229">
        <w:rPr>
          <w:rFonts w:ascii="Times New Roman" w:hAnsi="Times New Roman" w:cs="Times New Roman"/>
          <w:sz w:val="24"/>
          <w:szCs w:val="24"/>
        </w:rPr>
        <w:t>вопросы для дискуссии;</w:t>
      </w:r>
    </w:p>
    <w:p w14:paraId="13B6577E" w14:textId="77777777" w:rsidR="00250285" w:rsidRPr="00F43229" w:rsidRDefault="00250285" w:rsidP="00250285">
      <w:pPr>
        <w:tabs>
          <w:tab w:val="left" w:pos="187"/>
        </w:tabs>
        <w:spacing w:line="288" w:lineRule="exact"/>
        <w:rPr>
          <w:rFonts w:ascii="Times New Roman" w:hAnsi="Times New Roman" w:cs="Times New Roman"/>
          <w:sz w:val="24"/>
          <w:szCs w:val="24"/>
        </w:rPr>
      </w:pPr>
      <w:r w:rsidRPr="00F43229">
        <w:rPr>
          <w:rFonts w:ascii="Times New Roman" w:hAnsi="Times New Roman" w:cs="Times New Roman"/>
          <w:sz w:val="24"/>
          <w:szCs w:val="24"/>
        </w:rPr>
        <w:t>-</w:t>
      </w:r>
      <w:r w:rsidRPr="00F43229">
        <w:rPr>
          <w:rFonts w:ascii="Times New Roman" w:hAnsi="Times New Roman" w:cs="Times New Roman"/>
          <w:sz w:val="24"/>
          <w:szCs w:val="24"/>
        </w:rPr>
        <w:tab/>
        <w:t>самостоятельная работа учащихся во внеурочное время:</w:t>
      </w:r>
    </w:p>
    <w:p w14:paraId="55473040" w14:textId="77777777" w:rsidR="00250285" w:rsidRPr="00F43229" w:rsidRDefault="00250285" w:rsidP="00250285">
      <w:pPr>
        <w:numPr>
          <w:ilvl w:val="0"/>
          <w:numId w:val="4"/>
        </w:numPr>
        <w:tabs>
          <w:tab w:val="left" w:pos="727"/>
        </w:tabs>
        <w:autoSpaceDE w:val="0"/>
        <w:autoSpaceDN w:val="0"/>
        <w:adjustRightInd w:val="0"/>
        <w:spacing w:before="202" w:after="0" w:line="288" w:lineRule="exact"/>
        <w:ind w:left="374"/>
        <w:rPr>
          <w:rFonts w:ascii="Times New Roman" w:hAnsi="Times New Roman" w:cs="Times New Roman"/>
          <w:sz w:val="24"/>
          <w:szCs w:val="24"/>
        </w:rPr>
      </w:pPr>
      <w:r w:rsidRPr="00F43229">
        <w:rPr>
          <w:rFonts w:ascii="Times New Roman" w:hAnsi="Times New Roman" w:cs="Times New Roman"/>
          <w:sz w:val="24"/>
          <w:szCs w:val="24"/>
        </w:rPr>
        <w:t>подбор исторических документов к теме;</w:t>
      </w:r>
    </w:p>
    <w:p w14:paraId="2712D8EC" w14:textId="77777777" w:rsidR="00250285" w:rsidRPr="00F43229" w:rsidRDefault="00250285" w:rsidP="00250285">
      <w:pPr>
        <w:numPr>
          <w:ilvl w:val="0"/>
          <w:numId w:val="4"/>
        </w:numPr>
        <w:tabs>
          <w:tab w:val="left" w:pos="727"/>
        </w:tabs>
        <w:autoSpaceDE w:val="0"/>
        <w:autoSpaceDN w:val="0"/>
        <w:adjustRightInd w:val="0"/>
        <w:spacing w:before="7" w:after="0" w:line="288" w:lineRule="exact"/>
        <w:ind w:left="374"/>
        <w:rPr>
          <w:rFonts w:ascii="Times New Roman" w:hAnsi="Times New Roman" w:cs="Times New Roman"/>
          <w:sz w:val="24"/>
          <w:szCs w:val="24"/>
        </w:rPr>
      </w:pPr>
      <w:r w:rsidRPr="00F43229">
        <w:rPr>
          <w:rFonts w:ascii="Times New Roman" w:hAnsi="Times New Roman" w:cs="Times New Roman"/>
          <w:sz w:val="24"/>
          <w:szCs w:val="24"/>
        </w:rPr>
        <w:t>составление библиографического списка;</w:t>
      </w:r>
    </w:p>
    <w:p w14:paraId="1918AF20" w14:textId="77777777" w:rsidR="00250285" w:rsidRPr="00F43229" w:rsidRDefault="00250285" w:rsidP="00250285">
      <w:pPr>
        <w:numPr>
          <w:ilvl w:val="0"/>
          <w:numId w:val="4"/>
        </w:numPr>
        <w:tabs>
          <w:tab w:val="left" w:pos="727"/>
        </w:tabs>
        <w:autoSpaceDE w:val="0"/>
        <w:autoSpaceDN w:val="0"/>
        <w:adjustRightInd w:val="0"/>
        <w:spacing w:before="7" w:after="0" w:line="288" w:lineRule="exact"/>
        <w:ind w:left="374"/>
        <w:rPr>
          <w:rFonts w:ascii="Times New Roman" w:hAnsi="Times New Roman" w:cs="Times New Roman"/>
          <w:sz w:val="24"/>
          <w:szCs w:val="24"/>
        </w:rPr>
      </w:pPr>
      <w:r w:rsidRPr="00F43229">
        <w:rPr>
          <w:rFonts w:ascii="Times New Roman" w:hAnsi="Times New Roman" w:cs="Times New Roman"/>
          <w:sz w:val="24"/>
          <w:szCs w:val="24"/>
        </w:rPr>
        <w:t>составление энциклопедической справки;</w:t>
      </w:r>
    </w:p>
    <w:p w14:paraId="63032CD9" w14:textId="77777777" w:rsidR="00250285" w:rsidRPr="00F43229" w:rsidRDefault="00250285" w:rsidP="00250285">
      <w:pPr>
        <w:numPr>
          <w:ilvl w:val="0"/>
          <w:numId w:val="4"/>
        </w:numPr>
        <w:tabs>
          <w:tab w:val="left" w:pos="727"/>
        </w:tabs>
        <w:autoSpaceDE w:val="0"/>
        <w:autoSpaceDN w:val="0"/>
        <w:adjustRightInd w:val="0"/>
        <w:spacing w:before="7" w:after="0" w:line="288" w:lineRule="exact"/>
        <w:ind w:left="374"/>
        <w:rPr>
          <w:rFonts w:ascii="Times New Roman" w:hAnsi="Times New Roman" w:cs="Times New Roman"/>
          <w:sz w:val="24"/>
          <w:szCs w:val="24"/>
        </w:rPr>
      </w:pPr>
      <w:r w:rsidRPr="00F43229">
        <w:rPr>
          <w:rFonts w:ascii="Times New Roman" w:hAnsi="Times New Roman" w:cs="Times New Roman"/>
          <w:sz w:val="24"/>
          <w:szCs w:val="24"/>
        </w:rPr>
        <w:t>написание доклада, реферата;</w:t>
      </w:r>
    </w:p>
    <w:p w14:paraId="0BDC72F4" w14:textId="77777777" w:rsidR="00250285" w:rsidRPr="00F43229" w:rsidRDefault="00250285" w:rsidP="00250285">
      <w:pPr>
        <w:numPr>
          <w:ilvl w:val="0"/>
          <w:numId w:val="4"/>
        </w:numPr>
        <w:tabs>
          <w:tab w:val="left" w:pos="727"/>
        </w:tabs>
        <w:autoSpaceDE w:val="0"/>
        <w:autoSpaceDN w:val="0"/>
        <w:adjustRightInd w:val="0"/>
        <w:spacing w:after="0" w:line="288" w:lineRule="exact"/>
        <w:ind w:left="374"/>
        <w:rPr>
          <w:rFonts w:ascii="Times New Roman" w:hAnsi="Times New Roman" w:cs="Times New Roman"/>
          <w:sz w:val="24"/>
          <w:szCs w:val="24"/>
        </w:rPr>
      </w:pPr>
      <w:r w:rsidRPr="00F43229">
        <w:rPr>
          <w:rFonts w:ascii="Times New Roman" w:hAnsi="Times New Roman" w:cs="Times New Roman"/>
          <w:sz w:val="24"/>
          <w:szCs w:val="24"/>
        </w:rPr>
        <w:t>выполнение опережающего задания;</w:t>
      </w:r>
    </w:p>
    <w:p w14:paraId="2332A042" w14:textId="77777777" w:rsidR="00250285" w:rsidRPr="00F43229" w:rsidRDefault="00250285">
      <w:pPr>
        <w:rPr>
          <w:rFonts w:ascii="Times New Roman" w:hAnsi="Times New Roman" w:cs="Times New Roman"/>
          <w:sz w:val="24"/>
          <w:szCs w:val="24"/>
        </w:rPr>
      </w:pPr>
    </w:p>
    <w:p w14:paraId="683ABE7E" w14:textId="77777777" w:rsidR="00250285" w:rsidRPr="00F43229" w:rsidRDefault="00250285">
      <w:pPr>
        <w:rPr>
          <w:rFonts w:ascii="Times New Roman" w:hAnsi="Times New Roman" w:cs="Times New Roman"/>
          <w:sz w:val="24"/>
          <w:szCs w:val="24"/>
        </w:rPr>
      </w:pPr>
    </w:p>
    <w:p w14:paraId="30AAE2A8" w14:textId="77777777" w:rsidR="00F43229" w:rsidRDefault="00F43229" w:rsidP="00250285">
      <w:pPr>
        <w:spacing w:before="110"/>
        <w:ind w:left="3406"/>
        <w:rPr>
          <w:rFonts w:ascii="Times New Roman" w:hAnsi="Times New Roman" w:cs="Times New Roman"/>
          <w:sz w:val="24"/>
          <w:szCs w:val="24"/>
        </w:rPr>
      </w:pPr>
    </w:p>
    <w:p w14:paraId="26C61CAD" w14:textId="77777777" w:rsidR="00F43229" w:rsidRDefault="00F43229" w:rsidP="00250285">
      <w:pPr>
        <w:spacing w:before="110"/>
        <w:ind w:left="3406"/>
        <w:rPr>
          <w:rFonts w:ascii="Times New Roman" w:hAnsi="Times New Roman" w:cs="Times New Roman"/>
          <w:sz w:val="24"/>
          <w:szCs w:val="24"/>
        </w:rPr>
      </w:pPr>
    </w:p>
    <w:p w14:paraId="1946E3EE" w14:textId="77777777" w:rsidR="00F43229" w:rsidRDefault="00F43229" w:rsidP="00250285">
      <w:pPr>
        <w:spacing w:before="110"/>
        <w:ind w:left="3406"/>
        <w:rPr>
          <w:rFonts w:ascii="Times New Roman" w:hAnsi="Times New Roman" w:cs="Times New Roman"/>
          <w:sz w:val="24"/>
          <w:szCs w:val="24"/>
        </w:rPr>
      </w:pPr>
    </w:p>
    <w:p w14:paraId="4FA2D516" w14:textId="77777777" w:rsidR="00F43229" w:rsidRDefault="00F43229" w:rsidP="00250285">
      <w:pPr>
        <w:spacing w:before="110"/>
        <w:ind w:left="3406"/>
        <w:rPr>
          <w:rFonts w:ascii="Times New Roman" w:hAnsi="Times New Roman" w:cs="Times New Roman"/>
          <w:sz w:val="24"/>
          <w:szCs w:val="24"/>
        </w:rPr>
      </w:pPr>
    </w:p>
    <w:p w14:paraId="34D58C9A" w14:textId="77777777" w:rsidR="00F43229" w:rsidRDefault="00F43229" w:rsidP="00250285">
      <w:pPr>
        <w:spacing w:before="110"/>
        <w:ind w:left="3406"/>
        <w:rPr>
          <w:rFonts w:ascii="Times New Roman" w:hAnsi="Times New Roman" w:cs="Times New Roman"/>
          <w:sz w:val="24"/>
          <w:szCs w:val="24"/>
        </w:rPr>
      </w:pPr>
    </w:p>
    <w:p w14:paraId="7F7FC117" w14:textId="77777777" w:rsidR="00F43229" w:rsidRDefault="00F43229" w:rsidP="00250285">
      <w:pPr>
        <w:spacing w:before="110"/>
        <w:ind w:left="3406"/>
        <w:rPr>
          <w:rFonts w:ascii="Times New Roman" w:hAnsi="Times New Roman" w:cs="Times New Roman"/>
          <w:sz w:val="24"/>
          <w:szCs w:val="24"/>
        </w:rPr>
      </w:pPr>
    </w:p>
    <w:p w14:paraId="631F84B1" w14:textId="77777777" w:rsidR="00F43229" w:rsidRDefault="00F43229" w:rsidP="00250285">
      <w:pPr>
        <w:spacing w:before="110"/>
        <w:ind w:left="3406"/>
        <w:rPr>
          <w:rFonts w:ascii="Times New Roman" w:hAnsi="Times New Roman" w:cs="Times New Roman"/>
          <w:sz w:val="24"/>
          <w:szCs w:val="24"/>
        </w:rPr>
      </w:pPr>
    </w:p>
    <w:p w14:paraId="4B326586" w14:textId="77777777" w:rsidR="00F43229" w:rsidRDefault="00F43229" w:rsidP="00250285">
      <w:pPr>
        <w:spacing w:before="110"/>
        <w:ind w:left="3406"/>
        <w:rPr>
          <w:rFonts w:ascii="Times New Roman" w:hAnsi="Times New Roman" w:cs="Times New Roman"/>
          <w:sz w:val="24"/>
          <w:szCs w:val="24"/>
        </w:rPr>
      </w:pPr>
    </w:p>
    <w:p w14:paraId="676D9CBF" w14:textId="77777777" w:rsidR="00F43229" w:rsidRDefault="00F43229" w:rsidP="00250285">
      <w:pPr>
        <w:spacing w:before="110"/>
        <w:ind w:left="3406"/>
        <w:rPr>
          <w:rFonts w:ascii="Times New Roman" w:hAnsi="Times New Roman" w:cs="Times New Roman"/>
          <w:sz w:val="24"/>
          <w:szCs w:val="24"/>
        </w:rPr>
      </w:pPr>
    </w:p>
    <w:p w14:paraId="732327C5" w14:textId="77777777" w:rsidR="00F43229" w:rsidRDefault="00F43229" w:rsidP="00250285">
      <w:pPr>
        <w:spacing w:before="110"/>
        <w:ind w:left="3406"/>
        <w:rPr>
          <w:rFonts w:ascii="Times New Roman" w:hAnsi="Times New Roman" w:cs="Times New Roman"/>
          <w:sz w:val="24"/>
          <w:szCs w:val="24"/>
        </w:rPr>
      </w:pPr>
    </w:p>
    <w:p w14:paraId="26B9AF59" w14:textId="77777777" w:rsidR="00F43229" w:rsidRDefault="00F43229" w:rsidP="00250285">
      <w:pPr>
        <w:spacing w:before="110"/>
        <w:ind w:left="3406"/>
        <w:rPr>
          <w:rFonts w:ascii="Times New Roman" w:hAnsi="Times New Roman" w:cs="Times New Roman"/>
          <w:sz w:val="24"/>
          <w:szCs w:val="24"/>
        </w:rPr>
      </w:pPr>
    </w:p>
    <w:p w14:paraId="3C88A9B2" w14:textId="77777777" w:rsidR="00F43229" w:rsidRDefault="00F43229" w:rsidP="00250285">
      <w:pPr>
        <w:spacing w:before="110"/>
        <w:ind w:left="3406"/>
        <w:rPr>
          <w:rFonts w:ascii="Times New Roman" w:hAnsi="Times New Roman" w:cs="Times New Roman"/>
          <w:sz w:val="24"/>
          <w:szCs w:val="24"/>
        </w:rPr>
      </w:pPr>
    </w:p>
    <w:p w14:paraId="61E2ECA0" w14:textId="77777777" w:rsidR="00F43229" w:rsidRDefault="00F43229" w:rsidP="00250285">
      <w:pPr>
        <w:spacing w:before="110"/>
        <w:ind w:left="3406"/>
        <w:rPr>
          <w:rFonts w:ascii="Times New Roman" w:hAnsi="Times New Roman" w:cs="Times New Roman"/>
          <w:sz w:val="24"/>
          <w:szCs w:val="24"/>
        </w:rPr>
      </w:pPr>
    </w:p>
    <w:p w14:paraId="599CA398" w14:textId="77777777" w:rsidR="00250285" w:rsidRPr="00F43229" w:rsidRDefault="00250285" w:rsidP="00250285">
      <w:pPr>
        <w:spacing w:before="110"/>
        <w:ind w:left="3406"/>
        <w:rPr>
          <w:rFonts w:ascii="Times New Roman" w:hAnsi="Times New Roman" w:cs="Times New Roman"/>
          <w:b/>
          <w:sz w:val="24"/>
          <w:szCs w:val="24"/>
        </w:rPr>
      </w:pPr>
      <w:r w:rsidRPr="00F43229">
        <w:rPr>
          <w:rFonts w:ascii="Times New Roman" w:hAnsi="Times New Roman" w:cs="Times New Roman"/>
          <w:b/>
          <w:sz w:val="24"/>
          <w:szCs w:val="24"/>
        </w:rPr>
        <w:lastRenderedPageBreak/>
        <w:t>Требования к уровню подготовки</w:t>
      </w:r>
    </w:p>
    <w:p w14:paraId="693CE684" w14:textId="77777777" w:rsidR="00250285" w:rsidRPr="00F43229" w:rsidRDefault="00250285" w:rsidP="00F43229">
      <w:pPr>
        <w:spacing w:before="53"/>
        <w:jc w:val="both"/>
        <w:rPr>
          <w:rFonts w:ascii="Times New Roman" w:hAnsi="Times New Roman" w:cs="Times New Roman"/>
          <w:sz w:val="24"/>
          <w:szCs w:val="24"/>
        </w:rPr>
      </w:pPr>
      <w:r w:rsidRPr="00F43229">
        <w:rPr>
          <w:rFonts w:ascii="Times New Roman" w:hAnsi="Times New Roman" w:cs="Times New Roman"/>
          <w:sz w:val="24"/>
          <w:szCs w:val="24"/>
        </w:rPr>
        <w:t>При освоении данного курса учащиеся должны научиться следующим видам деятельности и</w:t>
      </w:r>
      <w:r w:rsidR="00F43229">
        <w:rPr>
          <w:rFonts w:ascii="Times New Roman" w:hAnsi="Times New Roman" w:cs="Times New Roman"/>
          <w:sz w:val="24"/>
          <w:szCs w:val="24"/>
        </w:rPr>
        <w:t xml:space="preserve"> </w:t>
      </w:r>
      <w:r w:rsidRPr="00F43229">
        <w:rPr>
          <w:rFonts w:ascii="Times New Roman" w:hAnsi="Times New Roman" w:cs="Times New Roman"/>
          <w:sz w:val="24"/>
          <w:szCs w:val="24"/>
        </w:rPr>
        <w:t>умениям:</w:t>
      </w:r>
    </w:p>
    <w:p w14:paraId="60645029" w14:textId="77777777" w:rsidR="00250285" w:rsidRPr="00F43229" w:rsidRDefault="00250285" w:rsidP="00F43229">
      <w:pPr>
        <w:spacing w:after="0" w:line="240" w:lineRule="auto"/>
        <w:ind w:left="389"/>
        <w:rPr>
          <w:rFonts w:ascii="Times New Roman" w:hAnsi="Times New Roman" w:cs="Times New Roman"/>
          <w:sz w:val="24"/>
          <w:szCs w:val="24"/>
        </w:rPr>
      </w:pPr>
      <w:r w:rsidRPr="00F43229">
        <w:rPr>
          <w:rFonts w:ascii="Times New Roman" w:hAnsi="Times New Roman" w:cs="Times New Roman"/>
          <w:sz w:val="24"/>
          <w:szCs w:val="24"/>
        </w:rPr>
        <w:t>1. Хронологические знания, умения работать с хронологией:</w:t>
      </w:r>
    </w:p>
    <w:p w14:paraId="0364188E" w14:textId="77777777" w:rsidR="00250285" w:rsidRPr="00F43229" w:rsidRDefault="00250285" w:rsidP="00F43229">
      <w:pPr>
        <w:numPr>
          <w:ilvl w:val="0"/>
          <w:numId w:val="5"/>
        </w:numPr>
        <w:tabs>
          <w:tab w:val="left" w:pos="662"/>
        </w:tabs>
        <w:autoSpaceDE w:val="0"/>
        <w:autoSpaceDN w:val="0"/>
        <w:adjustRightInd w:val="0"/>
        <w:spacing w:after="0" w:line="240" w:lineRule="auto"/>
        <w:ind w:left="389"/>
        <w:rPr>
          <w:rFonts w:ascii="Times New Roman" w:hAnsi="Times New Roman" w:cs="Times New Roman"/>
          <w:sz w:val="24"/>
          <w:szCs w:val="24"/>
        </w:rPr>
      </w:pPr>
      <w:r w:rsidRPr="00F43229">
        <w:rPr>
          <w:rFonts w:ascii="Times New Roman" w:hAnsi="Times New Roman" w:cs="Times New Roman"/>
          <w:sz w:val="24"/>
          <w:szCs w:val="24"/>
        </w:rPr>
        <w:t>называть даты важнейших событий, хронологические рамки, периоды событий и процессов;</w:t>
      </w:r>
    </w:p>
    <w:p w14:paraId="320EA307" w14:textId="77777777" w:rsidR="00250285" w:rsidRPr="00F43229" w:rsidRDefault="00250285" w:rsidP="00F43229">
      <w:pPr>
        <w:numPr>
          <w:ilvl w:val="0"/>
          <w:numId w:val="5"/>
        </w:numPr>
        <w:tabs>
          <w:tab w:val="left" w:pos="662"/>
        </w:tabs>
        <w:autoSpaceDE w:val="0"/>
        <w:autoSpaceDN w:val="0"/>
        <w:adjustRightInd w:val="0"/>
        <w:spacing w:after="0" w:line="240" w:lineRule="auto"/>
        <w:ind w:left="389"/>
        <w:rPr>
          <w:rFonts w:ascii="Times New Roman" w:hAnsi="Times New Roman" w:cs="Times New Roman"/>
          <w:sz w:val="24"/>
          <w:szCs w:val="24"/>
        </w:rPr>
      </w:pPr>
      <w:r w:rsidRPr="00F43229">
        <w:rPr>
          <w:rFonts w:ascii="Times New Roman" w:hAnsi="Times New Roman" w:cs="Times New Roman"/>
          <w:sz w:val="24"/>
          <w:szCs w:val="24"/>
        </w:rPr>
        <w:t>составлять хронологические таблицы;</w:t>
      </w:r>
    </w:p>
    <w:p w14:paraId="76911A28" w14:textId="77777777" w:rsidR="00250285" w:rsidRPr="00F43229" w:rsidRDefault="00250285" w:rsidP="00F43229">
      <w:pPr>
        <w:tabs>
          <w:tab w:val="left" w:pos="778"/>
        </w:tabs>
        <w:spacing w:after="0" w:line="240" w:lineRule="auto"/>
        <w:ind w:left="360"/>
        <w:jc w:val="both"/>
        <w:rPr>
          <w:rFonts w:ascii="Times New Roman" w:hAnsi="Times New Roman" w:cs="Times New Roman"/>
          <w:sz w:val="24"/>
          <w:szCs w:val="24"/>
        </w:rPr>
      </w:pPr>
      <w:r w:rsidRPr="00F43229">
        <w:rPr>
          <w:rFonts w:ascii="Times New Roman" w:hAnsi="Times New Roman" w:cs="Times New Roman"/>
          <w:sz w:val="24"/>
          <w:szCs w:val="24"/>
        </w:rPr>
        <w:t>1.3</w:t>
      </w:r>
      <w:r w:rsidRPr="00F43229">
        <w:rPr>
          <w:rFonts w:ascii="Times New Roman" w:hAnsi="Times New Roman" w:cs="Times New Roman"/>
          <w:sz w:val="24"/>
          <w:szCs w:val="24"/>
        </w:rPr>
        <w:tab/>
        <w:t>характеризовать периоды в развитии важнейших исторических процессов, масштабных</w:t>
      </w:r>
      <w:r w:rsidRPr="00F43229">
        <w:rPr>
          <w:rFonts w:ascii="Times New Roman" w:hAnsi="Times New Roman" w:cs="Times New Roman"/>
          <w:sz w:val="24"/>
          <w:szCs w:val="24"/>
        </w:rPr>
        <w:br/>
        <w:t>событий.</w:t>
      </w:r>
    </w:p>
    <w:p w14:paraId="37A56FD6" w14:textId="77777777" w:rsidR="00250285" w:rsidRPr="00F43229" w:rsidRDefault="00250285" w:rsidP="00F43229">
      <w:pPr>
        <w:spacing w:after="0" w:line="240" w:lineRule="auto"/>
        <w:ind w:left="360"/>
        <w:rPr>
          <w:rFonts w:ascii="Times New Roman" w:hAnsi="Times New Roman" w:cs="Times New Roman"/>
          <w:sz w:val="24"/>
          <w:szCs w:val="24"/>
        </w:rPr>
      </w:pPr>
      <w:r w:rsidRPr="00F43229">
        <w:rPr>
          <w:rFonts w:ascii="Times New Roman" w:hAnsi="Times New Roman" w:cs="Times New Roman"/>
          <w:sz w:val="24"/>
          <w:szCs w:val="24"/>
        </w:rPr>
        <w:t>2.Знание фактов, работа с фактами:</w:t>
      </w:r>
    </w:p>
    <w:p w14:paraId="60C02F98" w14:textId="77777777" w:rsidR="00250285" w:rsidRPr="00F43229" w:rsidRDefault="00250285" w:rsidP="00F43229">
      <w:pPr>
        <w:spacing w:after="0" w:line="240" w:lineRule="auto"/>
        <w:ind w:left="367"/>
        <w:jc w:val="both"/>
        <w:rPr>
          <w:rFonts w:ascii="Times New Roman" w:hAnsi="Times New Roman" w:cs="Times New Roman"/>
          <w:sz w:val="24"/>
          <w:szCs w:val="24"/>
        </w:rPr>
      </w:pPr>
      <w:r w:rsidRPr="00F43229">
        <w:rPr>
          <w:rFonts w:ascii="Times New Roman" w:hAnsi="Times New Roman" w:cs="Times New Roman"/>
          <w:sz w:val="24"/>
          <w:szCs w:val="24"/>
        </w:rPr>
        <w:t>2.1. назвать место, обстоятельства, участников. Результаты важнейших исторических событий. 3. Работа с источниками:</w:t>
      </w:r>
    </w:p>
    <w:p w14:paraId="47EEC5AA" w14:textId="77777777" w:rsidR="00250285" w:rsidRPr="00F43229" w:rsidRDefault="00250285" w:rsidP="00F43229">
      <w:pPr>
        <w:tabs>
          <w:tab w:val="left" w:pos="778"/>
        </w:tabs>
        <w:spacing w:after="0" w:line="240" w:lineRule="auto"/>
        <w:ind w:left="367"/>
        <w:rPr>
          <w:rFonts w:ascii="Times New Roman" w:hAnsi="Times New Roman" w:cs="Times New Roman"/>
          <w:sz w:val="24"/>
          <w:szCs w:val="24"/>
        </w:rPr>
      </w:pPr>
      <w:r w:rsidRPr="00F43229">
        <w:rPr>
          <w:rFonts w:ascii="Times New Roman" w:hAnsi="Times New Roman" w:cs="Times New Roman"/>
          <w:sz w:val="24"/>
          <w:szCs w:val="24"/>
        </w:rPr>
        <w:t>3.1.</w:t>
      </w:r>
      <w:r w:rsidRPr="00F43229">
        <w:rPr>
          <w:rFonts w:ascii="Times New Roman" w:hAnsi="Times New Roman" w:cs="Times New Roman"/>
          <w:sz w:val="24"/>
          <w:szCs w:val="24"/>
        </w:rPr>
        <w:tab/>
        <w:t>читать историческую карту с опорой на легенду;</w:t>
      </w:r>
    </w:p>
    <w:p w14:paraId="2E21F6BB" w14:textId="77777777" w:rsidR="00250285" w:rsidRPr="00F43229" w:rsidRDefault="00250285" w:rsidP="00F43229">
      <w:pPr>
        <w:tabs>
          <w:tab w:val="left" w:pos="936"/>
        </w:tabs>
        <w:spacing w:after="0" w:line="240" w:lineRule="auto"/>
        <w:ind w:left="360"/>
        <w:jc w:val="both"/>
        <w:rPr>
          <w:rFonts w:ascii="Times New Roman" w:hAnsi="Times New Roman" w:cs="Times New Roman"/>
          <w:sz w:val="24"/>
          <w:szCs w:val="24"/>
        </w:rPr>
      </w:pPr>
      <w:r w:rsidRPr="00F43229">
        <w:rPr>
          <w:rFonts w:ascii="Times New Roman" w:hAnsi="Times New Roman" w:cs="Times New Roman"/>
          <w:sz w:val="24"/>
          <w:szCs w:val="24"/>
        </w:rPr>
        <w:t>3.2.</w:t>
      </w:r>
      <w:r w:rsidRPr="00F43229">
        <w:rPr>
          <w:rFonts w:ascii="Times New Roman" w:hAnsi="Times New Roman" w:cs="Times New Roman"/>
          <w:sz w:val="24"/>
          <w:szCs w:val="24"/>
        </w:rPr>
        <w:tab/>
        <w:t>использовать данные исторической карты для характеристики политического и</w:t>
      </w:r>
      <w:r w:rsidRPr="00F43229">
        <w:rPr>
          <w:rFonts w:ascii="Times New Roman" w:hAnsi="Times New Roman" w:cs="Times New Roman"/>
          <w:sz w:val="24"/>
          <w:szCs w:val="24"/>
        </w:rPr>
        <w:br/>
        <w:t>экономического развития стран и регионов мира в отдельные периоды истории;</w:t>
      </w:r>
    </w:p>
    <w:p w14:paraId="680333F4" w14:textId="77777777" w:rsidR="00250285" w:rsidRPr="00F43229" w:rsidRDefault="00250285" w:rsidP="00F43229">
      <w:pPr>
        <w:numPr>
          <w:ilvl w:val="0"/>
          <w:numId w:val="6"/>
        </w:numPr>
        <w:tabs>
          <w:tab w:val="left" w:pos="778"/>
        </w:tabs>
        <w:autoSpaceDE w:val="0"/>
        <w:autoSpaceDN w:val="0"/>
        <w:adjustRightInd w:val="0"/>
        <w:spacing w:after="0" w:line="240" w:lineRule="auto"/>
        <w:ind w:left="360"/>
        <w:rPr>
          <w:rFonts w:ascii="Times New Roman" w:hAnsi="Times New Roman" w:cs="Times New Roman"/>
          <w:sz w:val="24"/>
          <w:szCs w:val="24"/>
        </w:rPr>
      </w:pPr>
      <w:r w:rsidRPr="00F43229">
        <w:rPr>
          <w:rFonts w:ascii="Times New Roman" w:hAnsi="Times New Roman" w:cs="Times New Roman"/>
          <w:sz w:val="24"/>
          <w:szCs w:val="24"/>
        </w:rPr>
        <w:t>проводить поиск необходимой информации в одном или нескольких источниках;</w:t>
      </w:r>
    </w:p>
    <w:p w14:paraId="5DED178B" w14:textId="77777777" w:rsidR="00250285" w:rsidRPr="00F43229" w:rsidRDefault="00250285" w:rsidP="00F43229">
      <w:pPr>
        <w:numPr>
          <w:ilvl w:val="0"/>
          <w:numId w:val="6"/>
        </w:numPr>
        <w:tabs>
          <w:tab w:val="left" w:pos="778"/>
        </w:tabs>
        <w:autoSpaceDE w:val="0"/>
        <w:autoSpaceDN w:val="0"/>
        <w:adjustRightInd w:val="0"/>
        <w:spacing w:after="0" w:line="240" w:lineRule="auto"/>
        <w:ind w:left="360"/>
        <w:rPr>
          <w:rFonts w:ascii="Times New Roman" w:hAnsi="Times New Roman" w:cs="Times New Roman"/>
          <w:sz w:val="24"/>
          <w:szCs w:val="24"/>
        </w:rPr>
      </w:pPr>
      <w:r w:rsidRPr="00F43229">
        <w:rPr>
          <w:rFonts w:ascii="Times New Roman" w:hAnsi="Times New Roman" w:cs="Times New Roman"/>
          <w:sz w:val="24"/>
          <w:szCs w:val="24"/>
        </w:rPr>
        <w:t>высказывать суждение о назначении, ценности источника;</w:t>
      </w:r>
    </w:p>
    <w:p w14:paraId="6BAD0BA8" w14:textId="77777777" w:rsidR="00250285" w:rsidRPr="00F43229" w:rsidRDefault="00250285" w:rsidP="00F43229">
      <w:pPr>
        <w:numPr>
          <w:ilvl w:val="0"/>
          <w:numId w:val="6"/>
        </w:numPr>
        <w:tabs>
          <w:tab w:val="left" w:pos="778"/>
        </w:tabs>
        <w:autoSpaceDE w:val="0"/>
        <w:autoSpaceDN w:val="0"/>
        <w:adjustRightInd w:val="0"/>
        <w:spacing w:after="0" w:line="240" w:lineRule="auto"/>
        <w:ind w:left="360"/>
        <w:rPr>
          <w:rFonts w:ascii="Times New Roman" w:hAnsi="Times New Roman" w:cs="Times New Roman"/>
          <w:sz w:val="24"/>
          <w:szCs w:val="24"/>
        </w:rPr>
      </w:pPr>
      <w:r w:rsidRPr="00F43229">
        <w:rPr>
          <w:rFonts w:ascii="Times New Roman" w:hAnsi="Times New Roman" w:cs="Times New Roman"/>
          <w:sz w:val="24"/>
          <w:szCs w:val="24"/>
        </w:rPr>
        <w:t>характеризовать позиции, взгляды автора источника;</w:t>
      </w:r>
    </w:p>
    <w:p w14:paraId="68A515E7" w14:textId="77777777" w:rsidR="00250285" w:rsidRPr="00F43229" w:rsidRDefault="00250285" w:rsidP="00F43229">
      <w:pPr>
        <w:numPr>
          <w:ilvl w:val="0"/>
          <w:numId w:val="6"/>
        </w:numPr>
        <w:tabs>
          <w:tab w:val="left" w:pos="778"/>
        </w:tabs>
        <w:autoSpaceDE w:val="0"/>
        <w:autoSpaceDN w:val="0"/>
        <w:adjustRightInd w:val="0"/>
        <w:spacing w:after="0" w:line="240" w:lineRule="auto"/>
        <w:ind w:left="360"/>
        <w:rPr>
          <w:rFonts w:ascii="Times New Roman" w:hAnsi="Times New Roman" w:cs="Times New Roman"/>
          <w:sz w:val="24"/>
          <w:szCs w:val="24"/>
        </w:rPr>
      </w:pPr>
      <w:r w:rsidRPr="00F43229">
        <w:rPr>
          <w:rFonts w:ascii="Times New Roman" w:hAnsi="Times New Roman" w:cs="Times New Roman"/>
          <w:sz w:val="24"/>
          <w:szCs w:val="24"/>
        </w:rPr>
        <w:t>сравнивать данные разных источников, выявлять их сходство и различие.</w:t>
      </w:r>
    </w:p>
    <w:p w14:paraId="20463216" w14:textId="77777777" w:rsidR="00250285" w:rsidRPr="00F43229" w:rsidRDefault="00250285" w:rsidP="00F43229">
      <w:pPr>
        <w:tabs>
          <w:tab w:val="left" w:pos="238"/>
        </w:tabs>
        <w:spacing w:after="0" w:line="240" w:lineRule="auto"/>
        <w:rPr>
          <w:rFonts w:ascii="Times New Roman" w:hAnsi="Times New Roman" w:cs="Times New Roman"/>
          <w:sz w:val="24"/>
          <w:szCs w:val="24"/>
        </w:rPr>
      </w:pPr>
      <w:r w:rsidRPr="00F43229">
        <w:rPr>
          <w:rFonts w:ascii="Times New Roman" w:hAnsi="Times New Roman" w:cs="Times New Roman"/>
          <w:sz w:val="24"/>
          <w:szCs w:val="24"/>
        </w:rPr>
        <w:t>4.</w:t>
      </w:r>
      <w:r w:rsidRPr="00F43229">
        <w:rPr>
          <w:rFonts w:ascii="Times New Roman" w:hAnsi="Times New Roman" w:cs="Times New Roman"/>
          <w:sz w:val="24"/>
          <w:szCs w:val="24"/>
        </w:rPr>
        <w:tab/>
        <w:t>Описание (реконструкция):</w:t>
      </w:r>
    </w:p>
    <w:p w14:paraId="3FFC3070" w14:textId="77777777" w:rsidR="00250285" w:rsidRPr="00F43229" w:rsidRDefault="00250285" w:rsidP="00F43229">
      <w:pPr>
        <w:numPr>
          <w:ilvl w:val="0"/>
          <w:numId w:val="7"/>
        </w:numPr>
        <w:tabs>
          <w:tab w:val="left" w:pos="425"/>
        </w:tabs>
        <w:autoSpaceDE w:val="0"/>
        <w:autoSpaceDN w:val="0"/>
        <w:adjustRightInd w:val="0"/>
        <w:spacing w:after="0" w:line="240" w:lineRule="auto"/>
        <w:rPr>
          <w:rFonts w:ascii="Times New Roman" w:hAnsi="Times New Roman" w:cs="Times New Roman"/>
          <w:sz w:val="24"/>
          <w:szCs w:val="24"/>
        </w:rPr>
      </w:pPr>
      <w:r w:rsidRPr="00F43229">
        <w:rPr>
          <w:rFonts w:ascii="Times New Roman" w:hAnsi="Times New Roman" w:cs="Times New Roman"/>
          <w:sz w:val="24"/>
          <w:szCs w:val="24"/>
        </w:rPr>
        <w:t>рассказывать об исторических событиях, их участниках;</w:t>
      </w:r>
    </w:p>
    <w:p w14:paraId="48DB063D" w14:textId="77777777" w:rsidR="00250285" w:rsidRPr="00F43229" w:rsidRDefault="00250285" w:rsidP="00F43229">
      <w:pPr>
        <w:numPr>
          <w:ilvl w:val="0"/>
          <w:numId w:val="7"/>
        </w:numPr>
        <w:tabs>
          <w:tab w:val="left" w:pos="425"/>
        </w:tabs>
        <w:autoSpaceDE w:val="0"/>
        <w:autoSpaceDN w:val="0"/>
        <w:adjustRightInd w:val="0"/>
        <w:spacing w:after="0" w:line="240" w:lineRule="auto"/>
        <w:jc w:val="both"/>
        <w:rPr>
          <w:rFonts w:ascii="Times New Roman" w:hAnsi="Times New Roman" w:cs="Times New Roman"/>
          <w:sz w:val="24"/>
          <w:szCs w:val="24"/>
        </w:rPr>
      </w:pPr>
      <w:r w:rsidRPr="00F43229">
        <w:rPr>
          <w:rFonts w:ascii="Times New Roman" w:hAnsi="Times New Roman" w:cs="Times New Roman"/>
          <w:sz w:val="24"/>
          <w:szCs w:val="24"/>
        </w:rPr>
        <w:t>на основе текста и иллюстраций учебника, дополнительной литературы, макетов и т.п. составлять описание исторических объектов, памятников;</w:t>
      </w:r>
    </w:p>
    <w:p w14:paraId="158B2BED" w14:textId="77777777" w:rsidR="00250285" w:rsidRPr="00F43229" w:rsidRDefault="00250285" w:rsidP="00F43229">
      <w:pPr>
        <w:tabs>
          <w:tab w:val="left" w:pos="598"/>
        </w:tabs>
        <w:spacing w:after="0" w:line="240" w:lineRule="auto"/>
        <w:jc w:val="both"/>
        <w:rPr>
          <w:rFonts w:ascii="Times New Roman" w:hAnsi="Times New Roman" w:cs="Times New Roman"/>
          <w:sz w:val="24"/>
          <w:szCs w:val="24"/>
        </w:rPr>
      </w:pPr>
      <w:r w:rsidRPr="00F43229">
        <w:rPr>
          <w:rFonts w:ascii="Times New Roman" w:hAnsi="Times New Roman" w:cs="Times New Roman"/>
          <w:sz w:val="24"/>
          <w:szCs w:val="24"/>
        </w:rPr>
        <w:t>4.3.</w:t>
      </w:r>
      <w:r w:rsidRPr="00F43229">
        <w:rPr>
          <w:rFonts w:ascii="Times New Roman" w:hAnsi="Times New Roman" w:cs="Times New Roman"/>
          <w:sz w:val="24"/>
          <w:szCs w:val="24"/>
        </w:rPr>
        <w:tab/>
        <w:t>составлять биографическую справку, характеристику деятельности исторической</w:t>
      </w:r>
      <w:r w:rsidRPr="00F43229">
        <w:rPr>
          <w:rFonts w:ascii="Times New Roman" w:hAnsi="Times New Roman" w:cs="Times New Roman"/>
          <w:sz w:val="24"/>
          <w:szCs w:val="24"/>
        </w:rPr>
        <w:br/>
        <w:t>личности.</w:t>
      </w:r>
    </w:p>
    <w:p w14:paraId="1720EDCE" w14:textId="77777777" w:rsidR="00250285" w:rsidRPr="00F43229" w:rsidRDefault="00250285" w:rsidP="00F43229">
      <w:pPr>
        <w:tabs>
          <w:tab w:val="left" w:pos="238"/>
        </w:tabs>
        <w:spacing w:after="0" w:line="240" w:lineRule="auto"/>
        <w:rPr>
          <w:rFonts w:ascii="Times New Roman" w:hAnsi="Times New Roman" w:cs="Times New Roman"/>
          <w:sz w:val="24"/>
          <w:szCs w:val="24"/>
        </w:rPr>
      </w:pPr>
      <w:r w:rsidRPr="00F43229">
        <w:rPr>
          <w:rFonts w:ascii="Times New Roman" w:hAnsi="Times New Roman" w:cs="Times New Roman"/>
          <w:sz w:val="24"/>
          <w:szCs w:val="24"/>
        </w:rPr>
        <w:t>5.</w:t>
      </w:r>
      <w:r w:rsidRPr="00F43229">
        <w:rPr>
          <w:rFonts w:ascii="Times New Roman" w:hAnsi="Times New Roman" w:cs="Times New Roman"/>
          <w:sz w:val="24"/>
          <w:szCs w:val="24"/>
        </w:rPr>
        <w:tab/>
        <w:t>Анализ, объяснение:</w:t>
      </w:r>
    </w:p>
    <w:p w14:paraId="654FAEFB" w14:textId="77777777" w:rsidR="00250285" w:rsidRPr="00F43229" w:rsidRDefault="00250285" w:rsidP="00F43229">
      <w:pPr>
        <w:numPr>
          <w:ilvl w:val="0"/>
          <w:numId w:val="8"/>
        </w:numPr>
        <w:tabs>
          <w:tab w:val="left" w:pos="410"/>
        </w:tabs>
        <w:autoSpaceDE w:val="0"/>
        <w:autoSpaceDN w:val="0"/>
        <w:adjustRightInd w:val="0"/>
        <w:spacing w:after="0" w:line="240" w:lineRule="auto"/>
        <w:rPr>
          <w:rFonts w:ascii="Times New Roman" w:hAnsi="Times New Roman" w:cs="Times New Roman"/>
          <w:sz w:val="24"/>
          <w:szCs w:val="24"/>
        </w:rPr>
      </w:pPr>
      <w:r w:rsidRPr="00F43229">
        <w:rPr>
          <w:rFonts w:ascii="Times New Roman" w:hAnsi="Times New Roman" w:cs="Times New Roman"/>
          <w:sz w:val="24"/>
          <w:szCs w:val="24"/>
        </w:rPr>
        <w:t>соотносить единичные исторические факты и общие явления, процессы;</w:t>
      </w:r>
    </w:p>
    <w:p w14:paraId="3CF8C766" w14:textId="77777777" w:rsidR="00250285" w:rsidRPr="00F43229" w:rsidRDefault="00250285" w:rsidP="00F43229">
      <w:pPr>
        <w:numPr>
          <w:ilvl w:val="0"/>
          <w:numId w:val="8"/>
        </w:numPr>
        <w:tabs>
          <w:tab w:val="left" w:pos="410"/>
        </w:tabs>
        <w:autoSpaceDE w:val="0"/>
        <w:autoSpaceDN w:val="0"/>
        <w:adjustRightInd w:val="0"/>
        <w:spacing w:after="0" w:line="240" w:lineRule="auto"/>
        <w:rPr>
          <w:rFonts w:ascii="Times New Roman" w:hAnsi="Times New Roman" w:cs="Times New Roman"/>
          <w:sz w:val="24"/>
          <w:szCs w:val="24"/>
        </w:rPr>
      </w:pPr>
      <w:r w:rsidRPr="00F43229">
        <w:rPr>
          <w:rFonts w:ascii="Times New Roman" w:hAnsi="Times New Roman" w:cs="Times New Roman"/>
          <w:sz w:val="24"/>
          <w:szCs w:val="24"/>
        </w:rPr>
        <w:t>показывать последовательность возникновения и развития исторических явлений;</w:t>
      </w:r>
    </w:p>
    <w:p w14:paraId="2F066355" w14:textId="77777777" w:rsidR="00250285" w:rsidRPr="00F43229" w:rsidRDefault="00250285" w:rsidP="00F43229">
      <w:pPr>
        <w:numPr>
          <w:ilvl w:val="0"/>
          <w:numId w:val="8"/>
        </w:numPr>
        <w:tabs>
          <w:tab w:val="left" w:pos="410"/>
        </w:tabs>
        <w:autoSpaceDE w:val="0"/>
        <w:autoSpaceDN w:val="0"/>
        <w:adjustRightInd w:val="0"/>
        <w:spacing w:after="0" w:line="240" w:lineRule="auto"/>
        <w:rPr>
          <w:rFonts w:ascii="Times New Roman" w:hAnsi="Times New Roman" w:cs="Times New Roman"/>
          <w:sz w:val="24"/>
          <w:szCs w:val="24"/>
        </w:rPr>
      </w:pPr>
      <w:r w:rsidRPr="00F43229">
        <w:rPr>
          <w:rFonts w:ascii="Times New Roman" w:hAnsi="Times New Roman" w:cs="Times New Roman"/>
          <w:sz w:val="24"/>
          <w:szCs w:val="24"/>
        </w:rPr>
        <w:t>называть характерные, существенные черты минувших событий и явлений;</w:t>
      </w:r>
    </w:p>
    <w:p w14:paraId="231D6E1A" w14:textId="77777777" w:rsidR="00250285" w:rsidRPr="00F43229" w:rsidRDefault="00250285" w:rsidP="00F43229">
      <w:pPr>
        <w:tabs>
          <w:tab w:val="left" w:pos="511"/>
        </w:tabs>
        <w:spacing w:after="0" w:line="240" w:lineRule="auto"/>
        <w:jc w:val="both"/>
        <w:rPr>
          <w:rFonts w:ascii="Times New Roman" w:hAnsi="Times New Roman" w:cs="Times New Roman"/>
          <w:sz w:val="24"/>
          <w:szCs w:val="24"/>
        </w:rPr>
      </w:pPr>
      <w:r w:rsidRPr="00F43229">
        <w:rPr>
          <w:rFonts w:ascii="Times New Roman" w:hAnsi="Times New Roman" w:cs="Times New Roman"/>
          <w:sz w:val="24"/>
          <w:szCs w:val="24"/>
        </w:rPr>
        <w:t>5.4.</w:t>
      </w:r>
      <w:r w:rsidRPr="00F43229">
        <w:rPr>
          <w:rFonts w:ascii="Times New Roman" w:hAnsi="Times New Roman" w:cs="Times New Roman"/>
          <w:sz w:val="24"/>
          <w:szCs w:val="24"/>
        </w:rPr>
        <w:tab/>
        <w:t>классифицировать исторические события и явления: а) по указанному признаку, б)</w:t>
      </w:r>
      <w:r w:rsidRPr="00F43229">
        <w:rPr>
          <w:rFonts w:ascii="Times New Roman" w:hAnsi="Times New Roman" w:cs="Times New Roman"/>
          <w:sz w:val="24"/>
          <w:szCs w:val="24"/>
        </w:rPr>
        <w:br/>
        <w:t>определяя основание самостоятельно;</w:t>
      </w:r>
    </w:p>
    <w:p w14:paraId="3B159417" w14:textId="77777777" w:rsidR="00250285" w:rsidRPr="00F43229" w:rsidRDefault="00250285" w:rsidP="00F43229">
      <w:pPr>
        <w:tabs>
          <w:tab w:val="left" w:pos="418"/>
        </w:tabs>
        <w:spacing w:after="0" w:line="240" w:lineRule="auto"/>
        <w:rPr>
          <w:rFonts w:ascii="Times New Roman" w:hAnsi="Times New Roman" w:cs="Times New Roman"/>
          <w:sz w:val="24"/>
          <w:szCs w:val="24"/>
        </w:rPr>
      </w:pPr>
      <w:r w:rsidRPr="00F43229">
        <w:rPr>
          <w:rFonts w:ascii="Times New Roman" w:hAnsi="Times New Roman" w:cs="Times New Roman"/>
          <w:sz w:val="24"/>
          <w:szCs w:val="24"/>
        </w:rPr>
        <w:t>5.5.</w:t>
      </w:r>
      <w:r w:rsidRPr="00F43229">
        <w:rPr>
          <w:rFonts w:ascii="Times New Roman" w:hAnsi="Times New Roman" w:cs="Times New Roman"/>
          <w:sz w:val="24"/>
          <w:szCs w:val="24"/>
        </w:rPr>
        <w:tab/>
        <w:t>объяснять смысл, значение важнейших исторических понятий4</w:t>
      </w:r>
    </w:p>
    <w:p w14:paraId="45DF1C7C" w14:textId="77777777" w:rsidR="00250285" w:rsidRPr="00F43229" w:rsidRDefault="00250285" w:rsidP="00F43229">
      <w:pPr>
        <w:tabs>
          <w:tab w:val="left" w:pos="540"/>
        </w:tabs>
        <w:spacing w:after="0" w:line="240" w:lineRule="auto"/>
        <w:jc w:val="both"/>
        <w:rPr>
          <w:rFonts w:ascii="Times New Roman" w:hAnsi="Times New Roman" w:cs="Times New Roman"/>
          <w:sz w:val="24"/>
          <w:szCs w:val="24"/>
        </w:rPr>
      </w:pPr>
      <w:r w:rsidRPr="00F43229">
        <w:rPr>
          <w:rFonts w:ascii="Times New Roman" w:hAnsi="Times New Roman" w:cs="Times New Roman"/>
          <w:sz w:val="24"/>
          <w:szCs w:val="24"/>
        </w:rPr>
        <w:t>5.6.</w:t>
      </w:r>
      <w:r w:rsidRPr="00F43229">
        <w:rPr>
          <w:rFonts w:ascii="Times New Roman" w:hAnsi="Times New Roman" w:cs="Times New Roman"/>
          <w:sz w:val="24"/>
          <w:szCs w:val="24"/>
        </w:rPr>
        <w:tab/>
        <w:t>сравнивать исторические события, явления, определять в них общее и различия;</w:t>
      </w:r>
      <w:r w:rsidRPr="00F43229">
        <w:rPr>
          <w:rFonts w:ascii="Times New Roman" w:hAnsi="Times New Roman" w:cs="Times New Roman"/>
          <w:sz w:val="24"/>
          <w:szCs w:val="24"/>
        </w:rPr>
        <w:br/>
        <w:t>раскрывать, чем объясняются различия;</w:t>
      </w:r>
    </w:p>
    <w:p w14:paraId="1B548AA1" w14:textId="77777777" w:rsidR="00250285" w:rsidRPr="00F43229" w:rsidRDefault="00250285" w:rsidP="00F43229">
      <w:pPr>
        <w:tabs>
          <w:tab w:val="left" w:pos="410"/>
        </w:tabs>
        <w:spacing w:after="0" w:line="240" w:lineRule="auto"/>
        <w:rPr>
          <w:rFonts w:ascii="Times New Roman" w:hAnsi="Times New Roman" w:cs="Times New Roman"/>
          <w:sz w:val="24"/>
          <w:szCs w:val="24"/>
        </w:rPr>
      </w:pPr>
      <w:r w:rsidRPr="00F43229">
        <w:rPr>
          <w:rFonts w:ascii="Times New Roman" w:hAnsi="Times New Roman" w:cs="Times New Roman"/>
          <w:sz w:val="24"/>
          <w:szCs w:val="24"/>
        </w:rPr>
        <w:t>5.7.</w:t>
      </w:r>
      <w:r w:rsidRPr="00F43229">
        <w:rPr>
          <w:rFonts w:ascii="Times New Roman" w:hAnsi="Times New Roman" w:cs="Times New Roman"/>
          <w:sz w:val="24"/>
          <w:szCs w:val="24"/>
        </w:rPr>
        <w:tab/>
        <w:t>излагать суждения о причинах и следствиях исторических событий.</w:t>
      </w:r>
    </w:p>
    <w:p w14:paraId="15570434" w14:textId="77777777" w:rsidR="00250285" w:rsidRPr="00F43229" w:rsidRDefault="00250285" w:rsidP="00F43229">
      <w:pPr>
        <w:tabs>
          <w:tab w:val="left" w:pos="238"/>
        </w:tabs>
        <w:spacing w:after="0" w:line="240" w:lineRule="auto"/>
        <w:rPr>
          <w:rFonts w:ascii="Times New Roman" w:hAnsi="Times New Roman" w:cs="Times New Roman"/>
          <w:sz w:val="24"/>
          <w:szCs w:val="24"/>
        </w:rPr>
      </w:pPr>
      <w:r w:rsidRPr="00F43229">
        <w:rPr>
          <w:rFonts w:ascii="Times New Roman" w:hAnsi="Times New Roman" w:cs="Times New Roman"/>
          <w:sz w:val="24"/>
          <w:szCs w:val="24"/>
        </w:rPr>
        <w:t>6.</w:t>
      </w:r>
      <w:r w:rsidRPr="00F43229">
        <w:rPr>
          <w:rFonts w:ascii="Times New Roman" w:hAnsi="Times New Roman" w:cs="Times New Roman"/>
          <w:sz w:val="24"/>
          <w:szCs w:val="24"/>
        </w:rPr>
        <w:tab/>
        <w:t>Версии, оценки:</w:t>
      </w:r>
    </w:p>
    <w:p w14:paraId="4648FDD5" w14:textId="77777777" w:rsidR="00250285" w:rsidRPr="00F43229" w:rsidRDefault="00250285" w:rsidP="00F43229">
      <w:pPr>
        <w:numPr>
          <w:ilvl w:val="0"/>
          <w:numId w:val="9"/>
        </w:numPr>
        <w:tabs>
          <w:tab w:val="left" w:pos="418"/>
        </w:tabs>
        <w:autoSpaceDE w:val="0"/>
        <w:autoSpaceDN w:val="0"/>
        <w:adjustRightInd w:val="0"/>
        <w:spacing w:after="0" w:line="240" w:lineRule="auto"/>
        <w:rPr>
          <w:rFonts w:ascii="Times New Roman" w:hAnsi="Times New Roman" w:cs="Times New Roman"/>
          <w:sz w:val="24"/>
          <w:szCs w:val="24"/>
        </w:rPr>
      </w:pPr>
      <w:r w:rsidRPr="00F43229">
        <w:rPr>
          <w:rFonts w:ascii="Times New Roman" w:hAnsi="Times New Roman" w:cs="Times New Roman"/>
          <w:sz w:val="24"/>
          <w:szCs w:val="24"/>
        </w:rPr>
        <w:t>излагать оценки событий и личностей, приводимые в учебной литературе;</w:t>
      </w:r>
    </w:p>
    <w:p w14:paraId="793E9E08" w14:textId="77777777" w:rsidR="00250285" w:rsidRPr="00F43229" w:rsidRDefault="00250285" w:rsidP="00F43229">
      <w:pPr>
        <w:numPr>
          <w:ilvl w:val="0"/>
          <w:numId w:val="9"/>
        </w:numPr>
        <w:tabs>
          <w:tab w:val="left" w:pos="418"/>
        </w:tabs>
        <w:autoSpaceDE w:val="0"/>
        <w:autoSpaceDN w:val="0"/>
        <w:adjustRightInd w:val="0"/>
        <w:spacing w:after="0" w:line="240" w:lineRule="auto"/>
        <w:rPr>
          <w:rFonts w:ascii="Times New Roman" w:hAnsi="Times New Roman" w:cs="Times New Roman"/>
          <w:sz w:val="24"/>
          <w:szCs w:val="24"/>
        </w:rPr>
      </w:pPr>
      <w:r w:rsidRPr="00F43229">
        <w:rPr>
          <w:rFonts w:ascii="Times New Roman" w:hAnsi="Times New Roman" w:cs="Times New Roman"/>
          <w:sz w:val="24"/>
          <w:szCs w:val="24"/>
        </w:rPr>
        <w:t>сравнивать предлагаемые исторические версии и оценки, выявлять сходство и различия;</w:t>
      </w:r>
    </w:p>
    <w:p w14:paraId="724187F2" w14:textId="77777777" w:rsidR="00250285" w:rsidRPr="00F43229" w:rsidRDefault="00250285" w:rsidP="00F43229">
      <w:pPr>
        <w:numPr>
          <w:ilvl w:val="0"/>
          <w:numId w:val="9"/>
        </w:numPr>
        <w:tabs>
          <w:tab w:val="left" w:pos="490"/>
        </w:tabs>
        <w:autoSpaceDE w:val="0"/>
        <w:autoSpaceDN w:val="0"/>
        <w:adjustRightInd w:val="0"/>
        <w:spacing w:after="0" w:line="240" w:lineRule="auto"/>
        <w:jc w:val="both"/>
        <w:rPr>
          <w:rFonts w:ascii="Times New Roman" w:hAnsi="Times New Roman" w:cs="Times New Roman"/>
          <w:sz w:val="24"/>
          <w:szCs w:val="24"/>
        </w:rPr>
      </w:pPr>
      <w:r w:rsidRPr="00F43229">
        <w:rPr>
          <w:rFonts w:ascii="Times New Roman" w:hAnsi="Times New Roman" w:cs="Times New Roman"/>
          <w:sz w:val="24"/>
          <w:szCs w:val="24"/>
        </w:rPr>
        <w:t xml:space="preserve">высказывать суждение о подходах, лежащих в основе отдельных версий и оценок, представленных в литературе </w:t>
      </w:r>
    </w:p>
    <w:p w14:paraId="5709569C" w14:textId="77777777" w:rsidR="00250285" w:rsidRPr="00F43229" w:rsidRDefault="00250285" w:rsidP="00F43229">
      <w:pPr>
        <w:numPr>
          <w:ilvl w:val="0"/>
          <w:numId w:val="9"/>
        </w:numPr>
        <w:tabs>
          <w:tab w:val="left" w:pos="490"/>
        </w:tabs>
        <w:autoSpaceDE w:val="0"/>
        <w:autoSpaceDN w:val="0"/>
        <w:adjustRightInd w:val="0"/>
        <w:spacing w:after="0" w:line="240" w:lineRule="auto"/>
        <w:jc w:val="both"/>
        <w:rPr>
          <w:rFonts w:ascii="Times New Roman" w:hAnsi="Times New Roman" w:cs="Times New Roman"/>
          <w:sz w:val="24"/>
          <w:szCs w:val="24"/>
        </w:rPr>
      </w:pPr>
      <w:r w:rsidRPr="00F43229">
        <w:rPr>
          <w:rFonts w:ascii="Times New Roman" w:hAnsi="Times New Roman" w:cs="Times New Roman"/>
          <w:sz w:val="24"/>
          <w:szCs w:val="24"/>
        </w:rPr>
        <w:t>определять и объяснять свое отношение и оценку наиболее значительных событий и личностей в истории;</w:t>
      </w:r>
    </w:p>
    <w:p w14:paraId="1C4C76B7" w14:textId="77777777" w:rsidR="00250285" w:rsidRPr="00F43229" w:rsidRDefault="00250285" w:rsidP="00F43229">
      <w:pPr>
        <w:pStyle w:val="a3"/>
        <w:spacing w:after="0"/>
        <w:jc w:val="both"/>
        <w:rPr>
          <w:rFonts w:ascii="Times New Roman" w:hAnsi="Times New Roman" w:cs="Times New Roman"/>
          <w:sz w:val="24"/>
          <w:szCs w:val="24"/>
        </w:rPr>
      </w:pPr>
    </w:p>
    <w:p w14:paraId="3C730E5E" w14:textId="77777777" w:rsidR="00250285" w:rsidRPr="00F43229" w:rsidRDefault="00250285" w:rsidP="00250285">
      <w:pPr>
        <w:pStyle w:val="a3"/>
        <w:spacing w:before="50"/>
        <w:jc w:val="both"/>
        <w:rPr>
          <w:rFonts w:ascii="Times New Roman" w:hAnsi="Times New Roman" w:cs="Times New Roman"/>
          <w:sz w:val="24"/>
          <w:szCs w:val="24"/>
        </w:rPr>
      </w:pPr>
    </w:p>
    <w:p w14:paraId="24FAF55B" w14:textId="77777777" w:rsidR="00250285" w:rsidRPr="00F43229" w:rsidRDefault="00250285" w:rsidP="00250285">
      <w:pPr>
        <w:pStyle w:val="a3"/>
        <w:spacing w:before="50"/>
        <w:jc w:val="both"/>
        <w:rPr>
          <w:rFonts w:ascii="Times New Roman" w:hAnsi="Times New Roman" w:cs="Times New Roman"/>
          <w:b/>
          <w:sz w:val="24"/>
          <w:szCs w:val="24"/>
        </w:rPr>
      </w:pPr>
    </w:p>
    <w:p w14:paraId="4AA3694B" w14:textId="77777777" w:rsidR="00250285" w:rsidRPr="00F43229" w:rsidRDefault="00250285" w:rsidP="00250285">
      <w:pPr>
        <w:pStyle w:val="a3"/>
        <w:spacing w:before="50"/>
        <w:jc w:val="both"/>
        <w:rPr>
          <w:rFonts w:ascii="Times New Roman" w:hAnsi="Times New Roman" w:cs="Times New Roman"/>
          <w:b/>
          <w:sz w:val="24"/>
          <w:szCs w:val="24"/>
        </w:rPr>
      </w:pPr>
    </w:p>
    <w:p w14:paraId="7A0B35CA" w14:textId="77777777" w:rsidR="00250285" w:rsidRPr="00F43229" w:rsidRDefault="00250285" w:rsidP="00250285">
      <w:pPr>
        <w:pStyle w:val="a3"/>
        <w:spacing w:before="50"/>
        <w:jc w:val="both"/>
        <w:rPr>
          <w:rFonts w:ascii="Times New Roman" w:hAnsi="Times New Roman" w:cs="Times New Roman"/>
          <w:b/>
          <w:sz w:val="24"/>
          <w:szCs w:val="24"/>
        </w:rPr>
      </w:pPr>
    </w:p>
    <w:p w14:paraId="1B1B7488" w14:textId="77777777" w:rsidR="00250285" w:rsidRPr="00F43229" w:rsidRDefault="00250285" w:rsidP="00250285">
      <w:pPr>
        <w:pStyle w:val="a3"/>
        <w:spacing w:before="50"/>
        <w:jc w:val="both"/>
        <w:rPr>
          <w:rFonts w:ascii="Times New Roman" w:hAnsi="Times New Roman" w:cs="Times New Roman"/>
          <w:b/>
          <w:sz w:val="24"/>
          <w:szCs w:val="24"/>
        </w:rPr>
      </w:pPr>
    </w:p>
    <w:p w14:paraId="0752397C" w14:textId="77777777" w:rsidR="00B450A0" w:rsidRPr="007C0597" w:rsidRDefault="00B450A0" w:rsidP="00B450A0">
      <w:pPr>
        <w:jc w:val="center"/>
        <w:rPr>
          <w:rFonts w:ascii="Times New Roman" w:hAnsi="Times New Roman" w:cs="Times New Roman"/>
          <w:b/>
          <w:sz w:val="24"/>
          <w:szCs w:val="24"/>
        </w:rPr>
      </w:pPr>
      <w:r w:rsidRPr="007C0597">
        <w:rPr>
          <w:rFonts w:ascii="Times New Roman" w:hAnsi="Times New Roman" w:cs="Times New Roman"/>
          <w:b/>
          <w:sz w:val="24"/>
          <w:szCs w:val="24"/>
        </w:rPr>
        <w:lastRenderedPageBreak/>
        <w:t>Содержание тем учебного курса</w:t>
      </w:r>
    </w:p>
    <w:p w14:paraId="787406BC" w14:textId="77777777" w:rsidR="00B450A0" w:rsidRPr="007C0597" w:rsidRDefault="00B450A0" w:rsidP="00B450A0">
      <w:pPr>
        <w:spacing w:after="0" w:line="240" w:lineRule="auto"/>
        <w:ind w:right="-1"/>
        <w:jc w:val="center"/>
        <w:rPr>
          <w:rFonts w:ascii="Times New Roman" w:hAnsi="Times New Roman" w:cs="Times New Roman"/>
          <w:b/>
          <w:sz w:val="24"/>
          <w:szCs w:val="24"/>
        </w:rPr>
      </w:pPr>
      <w:r w:rsidRPr="007C0597">
        <w:rPr>
          <w:rFonts w:ascii="Times New Roman" w:hAnsi="Times New Roman" w:cs="Times New Roman"/>
          <w:b/>
          <w:sz w:val="24"/>
          <w:szCs w:val="24"/>
        </w:rPr>
        <w:t>Тема: От реформ к революции (10 ч.)</w:t>
      </w:r>
    </w:p>
    <w:p w14:paraId="16335F73" w14:textId="77777777" w:rsidR="00B450A0" w:rsidRPr="007C0597" w:rsidRDefault="00B450A0" w:rsidP="00B450A0">
      <w:pPr>
        <w:tabs>
          <w:tab w:val="left" w:pos="583"/>
        </w:tabs>
        <w:spacing w:after="0" w:line="240" w:lineRule="auto"/>
        <w:rPr>
          <w:rFonts w:ascii="Times New Roman" w:hAnsi="Times New Roman" w:cs="Times New Roman"/>
          <w:sz w:val="24"/>
          <w:szCs w:val="24"/>
        </w:rPr>
      </w:pPr>
      <w:r w:rsidRPr="007C0597">
        <w:rPr>
          <w:rFonts w:ascii="Times New Roman" w:hAnsi="Times New Roman" w:cs="Times New Roman"/>
          <w:sz w:val="24"/>
          <w:szCs w:val="24"/>
        </w:rPr>
        <w:t xml:space="preserve">Сергей Юльевич Витте </w:t>
      </w:r>
    </w:p>
    <w:p w14:paraId="4BE169B6" w14:textId="77777777" w:rsidR="00B450A0" w:rsidRPr="007C0597" w:rsidRDefault="00B450A0" w:rsidP="00B450A0">
      <w:pPr>
        <w:spacing w:after="0" w:line="240" w:lineRule="auto"/>
        <w:rPr>
          <w:rFonts w:ascii="Times New Roman" w:hAnsi="Times New Roman" w:cs="Times New Roman"/>
          <w:sz w:val="24"/>
          <w:szCs w:val="24"/>
        </w:rPr>
      </w:pPr>
      <w:r w:rsidRPr="007C0597">
        <w:rPr>
          <w:rFonts w:ascii="Times New Roman" w:hAnsi="Times New Roman" w:cs="Times New Roman"/>
          <w:sz w:val="24"/>
          <w:szCs w:val="24"/>
        </w:rPr>
        <w:t>Биография. Происхождение. Бюрократическая карьера. Политические пристрастия. Правительственная карьера. Экономическое реформирование Витте. Политика протекционизма и индустриализации. Решение аграрного вопроса. Витте-политик. Оценки Витте. Роль Витте в буржуазной модернизации России</w:t>
      </w:r>
    </w:p>
    <w:p w14:paraId="21A14808" w14:textId="77777777" w:rsidR="00B450A0" w:rsidRPr="007C0597" w:rsidRDefault="00B450A0" w:rsidP="00B450A0">
      <w:pPr>
        <w:spacing w:after="0" w:line="240" w:lineRule="auto"/>
        <w:rPr>
          <w:rFonts w:ascii="Times New Roman" w:hAnsi="Times New Roman" w:cs="Times New Roman"/>
          <w:sz w:val="24"/>
          <w:szCs w:val="24"/>
        </w:rPr>
      </w:pPr>
      <w:r w:rsidRPr="007C0597">
        <w:rPr>
          <w:rFonts w:ascii="Times New Roman" w:hAnsi="Times New Roman" w:cs="Times New Roman"/>
          <w:sz w:val="24"/>
          <w:szCs w:val="24"/>
        </w:rPr>
        <w:t xml:space="preserve">Петр Аркадьевич </w:t>
      </w:r>
      <w:proofErr w:type="spellStart"/>
      <w:r w:rsidRPr="007C0597">
        <w:rPr>
          <w:rFonts w:ascii="Times New Roman" w:hAnsi="Times New Roman" w:cs="Times New Roman"/>
          <w:sz w:val="24"/>
          <w:szCs w:val="24"/>
        </w:rPr>
        <w:t>Столыпин.Биография</w:t>
      </w:r>
      <w:proofErr w:type="spellEnd"/>
      <w:r w:rsidRPr="007C0597">
        <w:rPr>
          <w:rFonts w:ascii="Times New Roman" w:hAnsi="Times New Roman" w:cs="Times New Roman"/>
          <w:sz w:val="24"/>
          <w:szCs w:val="24"/>
        </w:rPr>
        <w:t>. Род Столыпиных. Детство и юность. Бюрократическая карьера. Падение Витте и возвышение Столыпина. В чем причина политического падения Витте? В чем причины политической карьеры Столыпина</w:t>
      </w:r>
      <w:proofErr w:type="gramStart"/>
      <w:r w:rsidRPr="007C0597">
        <w:rPr>
          <w:rFonts w:ascii="Times New Roman" w:hAnsi="Times New Roman" w:cs="Times New Roman"/>
          <w:sz w:val="24"/>
          <w:szCs w:val="24"/>
        </w:rPr>
        <w:t>? .</w:t>
      </w:r>
      <w:proofErr w:type="gramEnd"/>
      <w:r w:rsidRPr="007C0597">
        <w:rPr>
          <w:rFonts w:ascii="Times New Roman" w:hAnsi="Times New Roman" w:cs="Times New Roman"/>
          <w:sz w:val="24"/>
          <w:szCs w:val="24"/>
        </w:rPr>
        <w:t xml:space="preserve"> Столыпинская аграрная реформа. Эпоха Столыпина: содержание, результаты, перспективы.</w:t>
      </w:r>
      <w:r w:rsidRPr="007C0597">
        <w:rPr>
          <w:rFonts w:ascii="Times New Roman" w:hAnsi="Times New Roman" w:cs="Times New Roman"/>
          <w:sz w:val="24"/>
          <w:szCs w:val="24"/>
        </w:rPr>
        <w:tab/>
        <w:t xml:space="preserve">Николай II Биография. Детство и юность цесаревича. Воцарение. Императорское окружение. Личностные качества императора. Положение царской семьи. Основные принципы политики Николая: внешнеполитические принципы; внутриполитические принципы. Политическая деятельность императора: царская политика в годы первой революции; участие России в первой мировой войне. Последние шаги монархии. Судьба царской семьи после отречения. Оценки личности и исторической роли императора. Царствование императора Николая II в цифрах и </w:t>
      </w:r>
      <w:proofErr w:type="gramStart"/>
      <w:r w:rsidRPr="007C0597">
        <w:rPr>
          <w:rFonts w:ascii="Times New Roman" w:hAnsi="Times New Roman" w:cs="Times New Roman"/>
          <w:sz w:val="24"/>
          <w:szCs w:val="24"/>
        </w:rPr>
        <w:t>фактах</w:t>
      </w:r>
      <w:proofErr w:type="gramEnd"/>
      <w:r w:rsidRPr="007C0597">
        <w:rPr>
          <w:rFonts w:ascii="Times New Roman" w:hAnsi="Times New Roman" w:cs="Times New Roman"/>
          <w:sz w:val="24"/>
          <w:szCs w:val="24"/>
        </w:rPr>
        <w:t xml:space="preserve"> Почему Россия сделала поворот от реформ к революции?</w:t>
      </w:r>
    </w:p>
    <w:p w14:paraId="43551760" w14:textId="77777777" w:rsidR="00B450A0" w:rsidRPr="007C0597" w:rsidRDefault="00B450A0" w:rsidP="00B450A0">
      <w:pPr>
        <w:spacing w:after="0" w:line="240" w:lineRule="auto"/>
        <w:jc w:val="center"/>
        <w:rPr>
          <w:rFonts w:ascii="Times New Roman" w:hAnsi="Times New Roman" w:cs="Times New Roman"/>
          <w:b/>
          <w:sz w:val="24"/>
          <w:szCs w:val="24"/>
        </w:rPr>
      </w:pPr>
      <w:r w:rsidRPr="007C0597">
        <w:rPr>
          <w:rFonts w:ascii="Times New Roman" w:hAnsi="Times New Roman" w:cs="Times New Roman"/>
          <w:b/>
          <w:sz w:val="24"/>
          <w:szCs w:val="24"/>
        </w:rPr>
        <w:t>Тема: От демократии к военной диктатуре (12 ч.)</w:t>
      </w:r>
    </w:p>
    <w:p w14:paraId="326E87C1" w14:textId="77777777" w:rsidR="00B450A0" w:rsidRPr="007C0597" w:rsidRDefault="00B450A0" w:rsidP="00B450A0">
      <w:pPr>
        <w:tabs>
          <w:tab w:val="left" w:pos="454"/>
        </w:tabs>
        <w:spacing w:after="0" w:line="240" w:lineRule="auto"/>
        <w:rPr>
          <w:rFonts w:ascii="Times New Roman" w:hAnsi="Times New Roman" w:cs="Times New Roman"/>
          <w:sz w:val="24"/>
          <w:szCs w:val="24"/>
        </w:rPr>
      </w:pPr>
      <w:r w:rsidRPr="007C0597">
        <w:rPr>
          <w:rFonts w:ascii="Times New Roman" w:hAnsi="Times New Roman" w:cs="Times New Roman"/>
          <w:sz w:val="24"/>
          <w:szCs w:val="24"/>
        </w:rPr>
        <w:t xml:space="preserve">Александр Федорович Керенский </w:t>
      </w:r>
    </w:p>
    <w:p w14:paraId="555AD4B3" w14:textId="77777777" w:rsidR="00B450A0" w:rsidRPr="007C0597" w:rsidRDefault="00B450A0" w:rsidP="00B450A0">
      <w:pPr>
        <w:spacing w:after="0" w:line="240" w:lineRule="auto"/>
        <w:rPr>
          <w:rFonts w:ascii="Times New Roman" w:hAnsi="Times New Roman" w:cs="Times New Roman"/>
          <w:sz w:val="24"/>
          <w:szCs w:val="24"/>
        </w:rPr>
      </w:pPr>
      <w:r w:rsidRPr="007C0597">
        <w:rPr>
          <w:rFonts w:ascii="Times New Roman" w:hAnsi="Times New Roman" w:cs="Times New Roman"/>
          <w:sz w:val="24"/>
          <w:szCs w:val="24"/>
        </w:rPr>
        <w:t>Политический взлет и падение. Детство и юность. Становление политических взглядов. Принятие революции.</w:t>
      </w:r>
    </w:p>
    <w:p w14:paraId="189EABD9" w14:textId="77777777" w:rsidR="00B450A0" w:rsidRPr="007C0597" w:rsidRDefault="00B450A0" w:rsidP="00B450A0">
      <w:pPr>
        <w:spacing w:after="0" w:line="240" w:lineRule="auto"/>
        <w:rPr>
          <w:rFonts w:ascii="Times New Roman" w:hAnsi="Times New Roman" w:cs="Times New Roman"/>
          <w:sz w:val="24"/>
          <w:szCs w:val="24"/>
        </w:rPr>
      </w:pPr>
      <w:r w:rsidRPr="007C0597">
        <w:rPr>
          <w:rFonts w:ascii="Times New Roman" w:hAnsi="Times New Roman" w:cs="Times New Roman"/>
          <w:sz w:val="24"/>
          <w:szCs w:val="24"/>
        </w:rPr>
        <w:t>Роль «народного министра». Во главе Временного правительства.</w:t>
      </w:r>
    </w:p>
    <w:p w14:paraId="1A336EFD" w14:textId="77777777" w:rsidR="00B450A0" w:rsidRPr="007C0597" w:rsidRDefault="00B450A0" w:rsidP="00B450A0">
      <w:pPr>
        <w:spacing w:after="0" w:line="240" w:lineRule="auto"/>
        <w:rPr>
          <w:rFonts w:ascii="Times New Roman" w:hAnsi="Times New Roman" w:cs="Times New Roman"/>
          <w:sz w:val="24"/>
          <w:szCs w:val="24"/>
        </w:rPr>
      </w:pPr>
      <w:r w:rsidRPr="007C0597">
        <w:rPr>
          <w:rFonts w:ascii="Times New Roman" w:hAnsi="Times New Roman" w:cs="Times New Roman"/>
          <w:sz w:val="24"/>
          <w:szCs w:val="24"/>
        </w:rPr>
        <w:t>Керенский - «Символ революции» или «лишь - разрумяненный актер, махающий мечом картонным?»</w:t>
      </w:r>
    </w:p>
    <w:p w14:paraId="42359A81" w14:textId="77777777" w:rsidR="00B450A0" w:rsidRPr="007C0597" w:rsidRDefault="00B450A0" w:rsidP="00B450A0">
      <w:pPr>
        <w:tabs>
          <w:tab w:val="left" w:pos="346"/>
        </w:tabs>
        <w:spacing w:after="0" w:line="240" w:lineRule="auto"/>
        <w:rPr>
          <w:rFonts w:ascii="Times New Roman" w:hAnsi="Times New Roman" w:cs="Times New Roman"/>
          <w:sz w:val="24"/>
          <w:szCs w:val="24"/>
        </w:rPr>
      </w:pPr>
      <w:r w:rsidRPr="007C0597">
        <w:rPr>
          <w:rFonts w:ascii="Times New Roman" w:hAnsi="Times New Roman" w:cs="Times New Roman"/>
          <w:sz w:val="24"/>
          <w:szCs w:val="24"/>
        </w:rPr>
        <w:tab/>
        <w:t xml:space="preserve">Лавр Георгиевич Корнилов </w:t>
      </w:r>
    </w:p>
    <w:p w14:paraId="1D75225A" w14:textId="77777777" w:rsidR="00B450A0" w:rsidRPr="007C0597" w:rsidRDefault="00B450A0" w:rsidP="00B450A0">
      <w:pPr>
        <w:spacing w:after="0" w:line="240" w:lineRule="auto"/>
        <w:rPr>
          <w:rFonts w:ascii="Times New Roman" w:hAnsi="Times New Roman" w:cs="Times New Roman"/>
          <w:sz w:val="24"/>
          <w:szCs w:val="24"/>
        </w:rPr>
      </w:pPr>
      <w:r w:rsidRPr="007C0597">
        <w:rPr>
          <w:rFonts w:ascii="Times New Roman" w:hAnsi="Times New Roman" w:cs="Times New Roman"/>
          <w:sz w:val="24"/>
          <w:szCs w:val="24"/>
        </w:rPr>
        <w:t xml:space="preserve">Образование. Служба в Туркестане, участие в русско-японской войне, служба военным атташе в Китае, участие в первой мировой войне. На посту главнокомандующего столичным военным округом, отставка. На посту Верховного главнокомандующего. За сильную власть и порядок. Мятеж против Временного правительства. Создание Добровольческой армии. </w:t>
      </w:r>
      <w:proofErr w:type="spellStart"/>
      <w:proofErr w:type="gramStart"/>
      <w:r w:rsidRPr="007C0597">
        <w:rPr>
          <w:rFonts w:ascii="Times New Roman" w:hAnsi="Times New Roman" w:cs="Times New Roman"/>
          <w:sz w:val="24"/>
          <w:szCs w:val="24"/>
        </w:rPr>
        <w:t>Во.главе</w:t>
      </w:r>
      <w:proofErr w:type="spellEnd"/>
      <w:proofErr w:type="gramEnd"/>
      <w:r w:rsidRPr="007C0597">
        <w:rPr>
          <w:rFonts w:ascii="Times New Roman" w:hAnsi="Times New Roman" w:cs="Times New Roman"/>
          <w:sz w:val="24"/>
          <w:szCs w:val="24"/>
        </w:rPr>
        <w:t xml:space="preserve"> Добровольческой </w:t>
      </w:r>
      <w:proofErr w:type="spellStart"/>
      <w:r w:rsidRPr="007C0597">
        <w:rPr>
          <w:rFonts w:ascii="Times New Roman" w:hAnsi="Times New Roman" w:cs="Times New Roman"/>
          <w:sz w:val="24"/>
          <w:szCs w:val="24"/>
        </w:rPr>
        <w:t>армии..Поход</w:t>
      </w:r>
      <w:proofErr w:type="spellEnd"/>
      <w:r w:rsidRPr="007C0597">
        <w:rPr>
          <w:rFonts w:ascii="Times New Roman" w:hAnsi="Times New Roman" w:cs="Times New Roman"/>
          <w:sz w:val="24"/>
          <w:szCs w:val="24"/>
        </w:rPr>
        <w:t xml:space="preserve"> на Екатеринодар. Гибель. Герой войны</w:t>
      </w:r>
    </w:p>
    <w:p w14:paraId="31B3A838" w14:textId="77777777" w:rsidR="00B450A0" w:rsidRPr="007C0597" w:rsidRDefault="00B450A0" w:rsidP="00B450A0">
      <w:pPr>
        <w:tabs>
          <w:tab w:val="left" w:pos="418"/>
        </w:tabs>
        <w:spacing w:after="0" w:line="240" w:lineRule="auto"/>
        <w:rPr>
          <w:rFonts w:ascii="Times New Roman" w:hAnsi="Times New Roman" w:cs="Times New Roman"/>
          <w:sz w:val="24"/>
          <w:szCs w:val="24"/>
        </w:rPr>
      </w:pPr>
      <w:r w:rsidRPr="007C0597">
        <w:rPr>
          <w:rFonts w:ascii="Times New Roman" w:hAnsi="Times New Roman" w:cs="Times New Roman"/>
          <w:sz w:val="24"/>
          <w:szCs w:val="24"/>
        </w:rPr>
        <w:tab/>
        <w:t xml:space="preserve">Антон Иванович Деникин </w:t>
      </w:r>
    </w:p>
    <w:p w14:paraId="544937CC" w14:textId="77777777" w:rsidR="00B450A0" w:rsidRPr="007C0597" w:rsidRDefault="00B450A0" w:rsidP="00B450A0">
      <w:pPr>
        <w:spacing w:after="0" w:line="240" w:lineRule="auto"/>
        <w:rPr>
          <w:rFonts w:ascii="Times New Roman" w:hAnsi="Times New Roman" w:cs="Times New Roman"/>
          <w:sz w:val="24"/>
          <w:szCs w:val="24"/>
        </w:rPr>
      </w:pPr>
      <w:r w:rsidRPr="007C0597">
        <w:rPr>
          <w:rFonts w:ascii="Times New Roman" w:hAnsi="Times New Roman" w:cs="Times New Roman"/>
          <w:sz w:val="24"/>
          <w:szCs w:val="24"/>
        </w:rPr>
        <w:t>Во главе белого движения. Происхождение и образование. Политические взгляды. Черты характера и образ жизни. Отношение к Февральской революции 1917 г. Организация борьбы против большевиков. Попытка объединить белое движение. Противостояние Краснова. Выдвижение политической платформы. Противостояние казачьих правителей. Диктатура Деникина. Союзники, Вооруженные силы Юга России. Кризис белого движения. Эмиграция.</w:t>
      </w:r>
    </w:p>
    <w:p w14:paraId="17EE6394" w14:textId="77777777" w:rsidR="00B450A0" w:rsidRPr="007C0597" w:rsidRDefault="00B450A0" w:rsidP="00B450A0">
      <w:pPr>
        <w:spacing w:after="0" w:line="240" w:lineRule="auto"/>
        <w:ind w:right="2246"/>
        <w:rPr>
          <w:rFonts w:ascii="Times New Roman" w:hAnsi="Times New Roman" w:cs="Times New Roman"/>
          <w:sz w:val="24"/>
          <w:szCs w:val="24"/>
        </w:rPr>
      </w:pPr>
      <w:r w:rsidRPr="007C0597">
        <w:rPr>
          <w:rFonts w:ascii="Times New Roman" w:hAnsi="Times New Roman" w:cs="Times New Roman"/>
          <w:sz w:val="24"/>
          <w:szCs w:val="24"/>
        </w:rPr>
        <w:t>Причины поражения белого движения</w:t>
      </w:r>
    </w:p>
    <w:p w14:paraId="2F6EEFC5" w14:textId="77777777" w:rsidR="00B450A0" w:rsidRPr="007C0597" w:rsidRDefault="00B450A0" w:rsidP="00B450A0">
      <w:pPr>
        <w:tabs>
          <w:tab w:val="left" w:pos="317"/>
        </w:tabs>
        <w:autoSpaceDE w:val="0"/>
        <w:autoSpaceDN w:val="0"/>
        <w:adjustRightInd w:val="0"/>
        <w:spacing w:after="0" w:line="240" w:lineRule="auto"/>
        <w:rPr>
          <w:rFonts w:ascii="Times New Roman" w:hAnsi="Times New Roman" w:cs="Times New Roman"/>
          <w:sz w:val="24"/>
          <w:szCs w:val="24"/>
        </w:rPr>
      </w:pPr>
      <w:r w:rsidRPr="007C0597">
        <w:rPr>
          <w:rFonts w:ascii="Times New Roman" w:hAnsi="Times New Roman" w:cs="Times New Roman"/>
          <w:sz w:val="24"/>
          <w:szCs w:val="24"/>
        </w:rPr>
        <w:t>Попытка объединить белое движение.</w:t>
      </w:r>
    </w:p>
    <w:p w14:paraId="4DF12B96" w14:textId="77777777" w:rsidR="00B450A0" w:rsidRPr="007C0597" w:rsidRDefault="00B450A0" w:rsidP="00B450A0">
      <w:pPr>
        <w:tabs>
          <w:tab w:val="left" w:pos="310"/>
        </w:tabs>
        <w:autoSpaceDE w:val="0"/>
        <w:autoSpaceDN w:val="0"/>
        <w:adjustRightInd w:val="0"/>
        <w:spacing w:after="0" w:line="240" w:lineRule="auto"/>
        <w:rPr>
          <w:rFonts w:ascii="Times New Roman" w:hAnsi="Times New Roman" w:cs="Times New Roman"/>
          <w:sz w:val="24"/>
          <w:szCs w:val="24"/>
        </w:rPr>
      </w:pPr>
      <w:r w:rsidRPr="007C0597">
        <w:rPr>
          <w:rFonts w:ascii="Times New Roman" w:hAnsi="Times New Roman" w:cs="Times New Roman"/>
          <w:sz w:val="24"/>
          <w:szCs w:val="24"/>
        </w:rPr>
        <w:t>Противостояние Краснова. Выдвижение политической платформы.   Противостояние казачьих правителей. Диктатура Деникина. Кризис белого движения.</w:t>
      </w:r>
    </w:p>
    <w:p w14:paraId="3821FD39" w14:textId="77777777" w:rsidR="00B450A0" w:rsidRPr="007C0597" w:rsidRDefault="00B450A0" w:rsidP="00B450A0">
      <w:pPr>
        <w:tabs>
          <w:tab w:val="left" w:pos="418"/>
        </w:tabs>
        <w:spacing w:after="0" w:line="240" w:lineRule="auto"/>
        <w:rPr>
          <w:rFonts w:ascii="Times New Roman" w:hAnsi="Times New Roman" w:cs="Times New Roman"/>
          <w:sz w:val="24"/>
          <w:szCs w:val="24"/>
        </w:rPr>
      </w:pPr>
      <w:r w:rsidRPr="007C0597">
        <w:rPr>
          <w:rFonts w:ascii="Times New Roman" w:hAnsi="Times New Roman" w:cs="Times New Roman"/>
          <w:sz w:val="24"/>
          <w:szCs w:val="24"/>
        </w:rPr>
        <w:tab/>
        <w:t xml:space="preserve">Петр Николаевич </w:t>
      </w:r>
      <w:proofErr w:type="gramStart"/>
      <w:r w:rsidRPr="007C0597">
        <w:rPr>
          <w:rFonts w:ascii="Times New Roman" w:hAnsi="Times New Roman" w:cs="Times New Roman"/>
          <w:sz w:val="24"/>
          <w:szCs w:val="24"/>
        </w:rPr>
        <w:t>Врангель .</w:t>
      </w:r>
      <w:proofErr w:type="gramEnd"/>
    </w:p>
    <w:p w14:paraId="0AFC447C" w14:textId="77777777" w:rsidR="00B450A0" w:rsidRPr="007C0597" w:rsidRDefault="00B450A0" w:rsidP="00B450A0">
      <w:pPr>
        <w:spacing w:after="0" w:line="240" w:lineRule="auto"/>
        <w:rPr>
          <w:rFonts w:ascii="Times New Roman" w:hAnsi="Times New Roman" w:cs="Times New Roman"/>
          <w:sz w:val="24"/>
          <w:szCs w:val="24"/>
        </w:rPr>
      </w:pPr>
      <w:r w:rsidRPr="007C0597">
        <w:rPr>
          <w:rFonts w:ascii="Times New Roman" w:hAnsi="Times New Roman" w:cs="Times New Roman"/>
          <w:sz w:val="24"/>
          <w:szCs w:val="24"/>
        </w:rPr>
        <w:t>Выбор карьеры. Политический выбор. Отношение к Февральской революции. Вступление в Добровольческую армию. Борьба за лидерство в Белом движении. Во главе Белого движения Юга России. Проблемы Белой армии и тыла. Действия правительства Юга России. Создание Русской армии, и ее поражение. Эмиграция. Практическое занятие (1 ч.)</w:t>
      </w:r>
    </w:p>
    <w:p w14:paraId="0ADBF52F" w14:textId="77777777" w:rsidR="00B450A0" w:rsidRPr="007C0597" w:rsidRDefault="00B450A0" w:rsidP="00B450A0">
      <w:pPr>
        <w:spacing w:after="0" w:line="240" w:lineRule="auto"/>
        <w:rPr>
          <w:rFonts w:ascii="Times New Roman" w:hAnsi="Times New Roman" w:cs="Times New Roman"/>
          <w:sz w:val="24"/>
          <w:szCs w:val="24"/>
        </w:rPr>
      </w:pPr>
      <w:r w:rsidRPr="007C0597">
        <w:rPr>
          <w:rFonts w:ascii="Times New Roman" w:hAnsi="Times New Roman" w:cs="Times New Roman"/>
          <w:sz w:val="24"/>
          <w:szCs w:val="24"/>
        </w:rPr>
        <w:t>Было ли возможно врангелевское государство на Юге России?</w:t>
      </w:r>
    </w:p>
    <w:p w14:paraId="3359BF07" w14:textId="77777777" w:rsidR="00B450A0" w:rsidRPr="007C0597" w:rsidRDefault="00B450A0" w:rsidP="00B450A0">
      <w:pPr>
        <w:tabs>
          <w:tab w:val="left" w:pos="310"/>
        </w:tabs>
        <w:autoSpaceDE w:val="0"/>
        <w:autoSpaceDN w:val="0"/>
        <w:adjustRightInd w:val="0"/>
        <w:spacing w:after="0" w:line="240" w:lineRule="auto"/>
        <w:ind w:right="-1"/>
        <w:rPr>
          <w:rFonts w:ascii="Times New Roman" w:hAnsi="Times New Roman" w:cs="Times New Roman"/>
          <w:sz w:val="24"/>
          <w:szCs w:val="24"/>
        </w:rPr>
      </w:pPr>
      <w:r w:rsidRPr="007C0597">
        <w:rPr>
          <w:rFonts w:ascii="Times New Roman" w:hAnsi="Times New Roman" w:cs="Times New Roman"/>
          <w:sz w:val="24"/>
          <w:szCs w:val="24"/>
        </w:rPr>
        <w:t>Александр Васильевич Колчак Операция: необходимость, ход, результат.</w:t>
      </w:r>
    </w:p>
    <w:p w14:paraId="150236CD" w14:textId="77777777" w:rsidR="00B450A0" w:rsidRPr="007C0597" w:rsidRDefault="00B450A0" w:rsidP="00B450A0">
      <w:pPr>
        <w:tabs>
          <w:tab w:val="left" w:pos="310"/>
        </w:tabs>
        <w:autoSpaceDE w:val="0"/>
        <w:autoSpaceDN w:val="0"/>
        <w:adjustRightInd w:val="0"/>
        <w:spacing w:after="0" w:line="240" w:lineRule="auto"/>
        <w:jc w:val="both"/>
        <w:rPr>
          <w:rFonts w:ascii="Times New Roman" w:hAnsi="Times New Roman" w:cs="Times New Roman"/>
          <w:sz w:val="24"/>
          <w:szCs w:val="24"/>
        </w:rPr>
      </w:pPr>
      <w:r w:rsidRPr="007C0597">
        <w:rPr>
          <w:rFonts w:ascii="Times New Roman" w:hAnsi="Times New Roman" w:cs="Times New Roman"/>
          <w:sz w:val="24"/>
          <w:szCs w:val="24"/>
        </w:rPr>
        <w:t>Обстоятельства дела в воспоминаниях и документах: смерть Фрунзе - политическая акция?</w:t>
      </w:r>
    </w:p>
    <w:p w14:paraId="10FD2659" w14:textId="77777777" w:rsidR="00B450A0" w:rsidRPr="007C0597" w:rsidRDefault="00B450A0" w:rsidP="00B450A0">
      <w:pPr>
        <w:tabs>
          <w:tab w:val="left" w:pos="389"/>
        </w:tabs>
        <w:spacing w:after="0" w:line="240" w:lineRule="auto"/>
        <w:rPr>
          <w:rFonts w:ascii="Times New Roman" w:hAnsi="Times New Roman" w:cs="Times New Roman"/>
          <w:sz w:val="24"/>
          <w:szCs w:val="24"/>
        </w:rPr>
      </w:pPr>
      <w:r w:rsidRPr="007C0597">
        <w:rPr>
          <w:rFonts w:ascii="Times New Roman" w:hAnsi="Times New Roman" w:cs="Times New Roman"/>
          <w:sz w:val="24"/>
          <w:szCs w:val="24"/>
        </w:rPr>
        <w:tab/>
        <w:t>«Новый русский вождь» и революция.</w:t>
      </w:r>
    </w:p>
    <w:p w14:paraId="5AB4EFEF" w14:textId="77777777" w:rsidR="00B450A0" w:rsidRPr="007C0597" w:rsidRDefault="00B450A0" w:rsidP="00B450A0">
      <w:pPr>
        <w:tabs>
          <w:tab w:val="left" w:pos="389"/>
        </w:tabs>
        <w:spacing w:after="0" w:line="240" w:lineRule="auto"/>
        <w:rPr>
          <w:rFonts w:ascii="Times New Roman" w:hAnsi="Times New Roman" w:cs="Times New Roman"/>
          <w:sz w:val="24"/>
          <w:szCs w:val="24"/>
        </w:rPr>
      </w:pPr>
      <w:r w:rsidRPr="007C0597">
        <w:rPr>
          <w:rFonts w:ascii="Times New Roman" w:hAnsi="Times New Roman" w:cs="Times New Roman"/>
          <w:sz w:val="24"/>
          <w:szCs w:val="24"/>
        </w:rPr>
        <w:lastRenderedPageBreak/>
        <w:t>Фрунзе- красный командир.</w:t>
      </w:r>
    </w:p>
    <w:p w14:paraId="6A65883A" w14:textId="77777777" w:rsidR="00B450A0" w:rsidRPr="007C0597" w:rsidRDefault="00B450A0" w:rsidP="00B450A0">
      <w:pPr>
        <w:tabs>
          <w:tab w:val="left" w:pos="310"/>
        </w:tabs>
        <w:spacing w:after="0" w:line="240" w:lineRule="auto"/>
        <w:rPr>
          <w:rFonts w:ascii="Times New Roman" w:hAnsi="Times New Roman" w:cs="Times New Roman"/>
          <w:sz w:val="24"/>
          <w:szCs w:val="24"/>
        </w:rPr>
      </w:pPr>
      <w:r w:rsidRPr="007C0597">
        <w:rPr>
          <w:rFonts w:ascii="Times New Roman" w:hAnsi="Times New Roman" w:cs="Times New Roman"/>
          <w:sz w:val="24"/>
          <w:szCs w:val="24"/>
        </w:rPr>
        <w:tab/>
        <w:t>Конфликт Фрунзе с Ворошиловым и Буденным.</w:t>
      </w:r>
    </w:p>
    <w:p w14:paraId="54280232" w14:textId="77777777" w:rsidR="00B450A0" w:rsidRPr="007C0597" w:rsidRDefault="00B450A0" w:rsidP="00B450A0">
      <w:pPr>
        <w:tabs>
          <w:tab w:val="left" w:pos="389"/>
        </w:tabs>
        <w:autoSpaceDE w:val="0"/>
        <w:autoSpaceDN w:val="0"/>
        <w:adjustRightInd w:val="0"/>
        <w:spacing w:after="0" w:line="240" w:lineRule="auto"/>
        <w:rPr>
          <w:rFonts w:ascii="Times New Roman" w:hAnsi="Times New Roman" w:cs="Times New Roman"/>
          <w:sz w:val="24"/>
          <w:szCs w:val="24"/>
        </w:rPr>
      </w:pPr>
      <w:r w:rsidRPr="007C0597">
        <w:rPr>
          <w:rFonts w:ascii="Times New Roman" w:hAnsi="Times New Roman" w:cs="Times New Roman"/>
          <w:sz w:val="24"/>
          <w:szCs w:val="24"/>
        </w:rPr>
        <w:t>Способствовала ли военная и политическая платформа Фрунзе задачам тоталитаризма?</w:t>
      </w:r>
    </w:p>
    <w:p w14:paraId="1DE90BF0" w14:textId="77777777" w:rsidR="00B450A0" w:rsidRPr="007C0597" w:rsidRDefault="00B450A0" w:rsidP="00B450A0">
      <w:pPr>
        <w:tabs>
          <w:tab w:val="left" w:pos="389"/>
        </w:tabs>
        <w:autoSpaceDE w:val="0"/>
        <w:autoSpaceDN w:val="0"/>
        <w:adjustRightInd w:val="0"/>
        <w:spacing w:after="0" w:line="240" w:lineRule="auto"/>
        <w:rPr>
          <w:rFonts w:ascii="Times New Roman" w:hAnsi="Times New Roman" w:cs="Times New Roman"/>
          <w:sz w:val="24"/>
          <w:szCs w:val="24"/>
        </w:rPr>
      </w:pPr>
      <w:r w:rsidRPr="007C0597">
        <w:rPr>
          <w:rFonts w:ascii="Times New Roman" w:hAnsi="Times New Roman" w:cs="Times New Roman"/>
          <w:sz w:val="24"/>
          <w:szCs w:val="24"/>
        </w:rPr>
        <w:t>Физическое уничтожение «старой гвардии» как политическая мера.</w:t>
      </w:r>
    </w:p>
    <w:p w14:paraId="107BAC84" w14:textId="77777777" w:rsidR="00B450A0" w:rsidRPr="007C0597" w:rsidRDefault="00B450A0" w:rsidP="00B450A0">
      <w:pPr>
        <w:tabs>
          <w:tab w:val="left" w:pos="302"/>
        </w:tabs>
        <w:spacing w:after="0" w:line="240" w:lineRule="auto"/>
        <w:ind w:right="5990"/>
        <w:rPr>
          <w:rFonts w:ascii="Times New Roman" w:hAnsi="Times New Roman" w:cs="Times New Roman"/>
          <w:sz w:val="24"/>
          <w:szCs w:val="24"/>
        </w:rPr>
      </w:pPr>
      <w:r w:rsidRPr="007C0597">
        <w:rPr>
          <w:rFonts w:ascii="Times New Roman" w:hAnsi="Times New Roman" w:cs="Times New Roman"/>
          <w:sz w:val="24"/>
          <w:szCs w:val="24"/>
        </w:rPr>
        <w:tab/>
        <w:t>Устранение Фрунзе.</w:t>
      </w:r>
      <w:r w:rsidRPr="007C0597">
        <w:rPr>
          <w:rFonts w:ascii="Times New Roman" w:hAnsi="Times New Roman" w:cs="Times New Roman"/>
          <w:sz w:val="24"/>
          <w:szCs w:val="24"/>
        </w:rPr>
        <w:br/>
      </w:r>
    </w:p>
    <w:p w14:paraId="7395EB83" w14:textId="77777777" w:rsidR="00B450A0" w:rsidRPr="007C0597" w:rsidRDefault="00B450A0" w:rsidP="00B450A0">
      <w:pPr>
        <w:spacing w:after="0" w:line="240" w:lineRule="auto"/>
        <w:jc w:val="center"/>
        <w:rPr>
          <w:rFonts w:ascii="Times New Roman" w:hAnsi="Times New Roman" w:cs="Times New Roman"/>
          <w:b/>
          <w:sz w:val="24"/>
          <w:szCs w:val="24"/>
        </w:rPr>
      </w:pPr>
      <w:r w:rsidRPr="007C0597">
        <w:rPr>
          <w:rFonts w:ascii="Times New Roman" w:hAnsi="Times New Roman" w:cs="Times New Roman"/>
          <w:b/>
          <w:sz w:val="24"/>
          <w:szCs w:val="24"/>
        </w:rPr>
        <w:t>Тема: Революционеры - преступники или борцы за свободу? (12ч.)</w:t>
      </w:r>
    </w:p>
    <w:p w14:paraId="5978FD32" w14:textId="77777777" w:rsidR="00B450A0" w:rsidRPr="007C0597" w:rsidRDefault="00B450A0" w:rsidP="00B450A0">
      <w:pPr>
        <w:tabs>
          <w:tab w:val="left" w:pos="338"/>
        </w:tabs>
        <w:spacing w:after="0" w:line="240" w:lineRule="auto"/>
        <w:rPr>
          <w:rFonts w:ascii="Times New Roman" w:hAnsi="Times New Roman" w:cs="Times New Roman"/>
          <w:sz w:val="24"/>
          <w:szCs w:val="24"/>
        </w:rPr>
      </w:pPr>
      <w:r w:rsidRPr="007C0597">
        <w:rPr>
          <w:rFonts w:ascii="Times New Roman" w:hAnsi="Times New Roman" w:cs="Times New Roman"/>
          <w:b/>
          <w:sz w:val="24"/>
          <w:szCs w:val="24"/>
        </w:rPr>
        <w:tab/>
      </w:r>
      <w:r w:rsidRPr="007C0597">
        <w:rPr>
          <w:rFonts w:ascii="Times New Roman" w:hAnsi="Times New Roman" w:cs="Times New Roman"/>
          <w:sz w:val="24"/>
          <w:szCs w:val="24"/>
        </w:rPr>
        <w:t>Формы борьбы революционеров.</w:t>
      </w:r>
    </w:p>
    <w:p w14:paraId="119643B4" w14:textId="77777777" w:rsidR="00B450A0" w:rsidRPr="007C0597" w:rsidRDefault="00B450A0" w:rsidP="00B450A0">
      <w:pPr>
        <w:tabs>
          <w:tab w:val="left" w:pos="310"/>
        </w:tabs>
        <w:spacing w:after="0" w:line="240" w:lineRule="auto"/>
        <w:rPr>
          <w:rFonts w:ascii="Times New Roman" w:hAnsi="Times New Roman" w:cs="Times New Roman"/>
          <w:sz w:val="24"/>
          <w:szCs w:val="24"/>
        </w:rPr>
      </w:pPr>
      <w:r w:rsidRPr="007C0597">
        <w:rPr>
          <w:rFonts w:ascii="Times New Roman" w:hAnsi="Times New Roman" w:cs="Times New Roman"/>
          <w:sz w:val="24"/>
          <w:szCs w:val="24"/>
        </w:rPr>
        <w:tab/>
        <w:t>Судьбы революционеров.</w:t>
      </w:r>
    </w:p>
    <w:p w14:paraId="4CB01061" w14:textId="77777777" w:rsidR="00B450A0" w:rsidRPr="007C0597" w:rsidRDefault="00B450A0" w:rsidP="00B450A0">
      <w:pPr>
        <w:spacing w:after="0" w:line="252" w:lineRule="exact"/>
        <w:ind w:left="7" w:hanging="7"/>
        <w:rPr>
          <w:rFonts w:ascii="Times New Roman" w:hAnsi="Times New Roman" w:cs="Times New Roman"/>
          <w:sz w:val="24"/>
          <w:szCs w:val="24"/>
        </w:rPr>
      </w:pPr>
      <w:r w:rsidRPr="007C0597">
        <w:rPr>
          <w:rFonts w:ascii="Times New Roman" w:hAnsi="Times New Roman" w:cs="Times New Roman"/>
          <w:sz w:val="24"/>
          <w:szCs w:val="24"/>
        </w:rPr>
        <w:tab/>
        <w:t>Отношение власти к оппозиции. Почему Россия не реализовала мирный демократический путь развития в 1917 и последующих годах? В чем слабость Керенского? Каковы альтернативы исторического пути России для белого движения?</w:t>
      </w:r>
    </w:p>
    <w:p w14:paraId="197137BA" w14:textId="77777777" w:rsidR="00B450A0" w:rsidRPr="007C0597" w:rsidRDefault="00B450A0" w:rsidP="00B450A0">
      <w:pPr>
        <w:spacing w:after="0" w:line="230" w:lineRule="exact"/>
        <w:rPr>
          <w:rFonts w:ascii="Times New Roman" w:hAnsi="Times New Roman" w:cs="Times New Roman"/>
          <w:sz w:val="24"/>
          <w:szCs w:val="24"/>
        </w:rPr>
      </w:pPr>
      <w:r w:rsidRPr="007C0597">
        <w:rPr>
          <w:rFonts w:ascii="Times New Roman" w:hAnsi="Times New Roman" w:cs="Times New Roman"/>
          <w:sz w:val="24"/>
          <w:szCs w:val="24"/>
        </w:rPr>
        <w:t>Что общего в выборе белых генералов?</w:t>
      </w:r>
    </w:p>
    <w:p w14:paraId="27738FEC" w14:textId="77777777" w:rsidR="00B450A0" w:rsidRPr="007C0597" w:rsidRDefault="00B450A0" w:rsidP="00B450A0">
      <w:pPr>
        <w:spacing w:after="0"/>
        <w:rPr>
          <w:rFonts w:ascii="Times New Roman" w:hAnsi="Times New Roman" w:cs="Times New Roman"/>
          <w:sz w:val="24"/>
          <w:szCs w:val="24"/>
        </w:rPr>
      </w:pPr>
      <w:r w:rsidRPr="007C0597">
        <w:rPr>
          <w:rFonts w:ascii="Times New Roman" w:hAnsi="Times New Roman" w:cs="Times New Roman"/>
          <w:sz w:val="24"/>
          <w:szCs w:val="24"/>
        </w:rPr>
        <w:t>Нестор Иванович Махно</w:t>
      </w:r>
    </w:p>
    <w:p w14:paraId="176510CD" w14:textId="77777777" w:rsidR="00B450A0" w:rsidRPr="007C0597" w:rsidRDefault="00B450A0" w:rsidP="00B450A0">
      <w:pPr>
        <w:tabs>
          <w:tab w:val="left" w:pos="382"/>
        </w:tabs>
        <w:spacing w:after="0" w:line="240" w:lineRule="auto"/>
        <w:rPr>
          <w:rFonts w:ascii="Times New Roman" w:hAnsi="Times New Roman" w:cs="Times New Roman"/>
          <w:sz w:val="24"/>
          <w:szCs w:val="24"/>
        </w:rPr>
      </w:pPr>
      <w:r w:rsidRPr="007C0597">
        <w:rPr>
          <w:rFonts w:ascii="Times New Roman" w:hAnsi="Times New Roman" w:cs="Times New Roman"/>
          <w:sz w:val="24"/>
          <w:szCs w:val="24"/>
        </w:rPr>
        <w:t xml:space="preserve">Детство и юность «батьки». Союз бедных хлеборобов. Жизнь каторжанина. Черная гвардия. Союз с большевиками. В борьбе с Центральной Радой и казаками. В борьбе с гетманом, немецкими оккупантами и петлюровцами. Во главе красной бригады. Рост антисоветских настроений. Был ли заговор против большевиков? Первая попытка ликвидировать махновщину. В боях с </w:t>
      </w:r>
      <w:proofErr w:type="spellStart"/>
      <w:r w:rsidRPr="007C0597">
        <w:rPr>
          <w:rFonts w:ascii="Times New Roman" w:hAnsi="Times New Roman" w:cs="Times New Roman"/>
          <w:sz w:val="24"/>
          <w:szCs w:val="24"/>
        </w:rPr>
        <w:t>деникин-цами</w:t>
      </w:r>
      <w:proofErr w:type="spellEnd"/>
      <w:r w:rsidRPr="007C0597">
        <w:rPr>
          <w:rFonts w:ascii="Times New Roman" w:hAnsi="Times New Roman" w:cs="Times New Roman"/>
          <w:sz w:val="24"/>
          <w:szCs w:val="24"/>
        </w:rPr>
        <w:t>. Вторая попытка ликвидировать махновщину. Действия Махно в условиях борьбы с Врангелем. Конец махновщины. Жизнь за границей.</w:t>
      </w:r>
    </w:p>
    <w:p w14:paraId="1B424791" w14:textId="77777777" w:rsidR="00B450A0" w:rsidRPr="007C0597" w:rsidRDefault="00B450A0" w:rsidP="00B450A0">
      <w:pPr>
        <w:rPr>
          <w:rFonts w:ascii="Times New Roman" w:hAnsi="Times New Roman" w:cs="Times New Roman"/>
          <w:sz w:val="24"/>
          <w:szCs w:val="24"/>
        </w:rPr>
      </w:pPr>
      <w:r w:rsidRPr="007C0597">
        <w:rPr>
          <w:rFonts w:ascii="Times New Roman" w:hAnsi="Times New Roman" w:cs="Times New Roman"/>
          <w:sz w:val="24"/>
          <w:szCs w:val="24"/>
        </w:rPr>
        <w:t xml:space="preserve">Александр Степанович Антонов. Становление личности. Деятельность партии эсеров на Тамбовщине. Во главе уездной милиции. Борьба с Советской властью. Переход к открытой борьбе. Борьба с бандитизмом. Крестьянское восстание: антоновщина. Разработка и осуществление плана ликвидации Антонова. </w:t>
      </w:r>
      <w:proofErr w:type="spellStart"/>
      <w:r w:rsidRPr="007C0597">
        <w:rPr>
          <w:rFonts w:ascii="Times New Roman" w:hAnsi="Times New Roman" w:cs="Times New Roman"/>
          <w:sz w:val="24"/>
          <w:szCs w:val="24"/>
        </w:rPr>
        <w:t>Антоновищина</w:t>
      </w:r>
      <w:proofErr w:type="spellEnd"/>
      <w:r w:rsidRPr="007C0597">
        <w:rPr>
          <w:rFonts w:ascii="Times New Roman" w:hAnsi="Times New Roman" w:cs="Times New Roman"/>
          <w:sz w:val="24"/>
          <w:szCs w:val="24"/>
        </w:rPr>
        <w:t xml:space="preserve"> и революция. Личность Антонова. Деятельность эсеров. Формы борьбы с Советской властью. Крестьянское восстание и его подавление.</w:t>
      </w:r>
    </w:p>
    <w:p w14:paraId="58C036E7" w14:textId="77777777" w:rsidR="00B450A0" w:rsidRPr="007C0597" w:rsidRDefault="00B450A0" w:rsidP="00B450A0">
      <w:pPr>
        <w:rPr>
          <w:rFonts w:ascii="Times New Roman" w:hAnsi="Times New Roman" w:cs="Times New Roman"/>
          <w:sz w:val="24"/>
          <w:szCs w:val="24"/>
        </w:rPr>
      </w:pPr>
    </w:p>
    <w:p w14:paraId="610722B8" w14:textId="77777777" w:rsidR="00B450A0" w:rsidRPr="007C0597" w:rsidRDefault="00B450A0" w:rsidP="00B450A0">
      <w:pPr>
        <w:rPr>
          <w:rFonts w:ascii="Times New Roman" w:hAnsi="Times New Roman" w:cs="Times New Roman"/>
          <w:sz w:val="24"/>
          <w:szCs w:val="24"/>
        </w:rPr>
      </w:pPr>
    </w:p>
    <w:p w14:paraId="69CBCEC6" w14:textId="77777777" w:rsidR="00B450A0" w:rsidRPr="007C0597" w:rsidRDefault="00B450A0" w:rsidP="00B450A0">
      <w:pPr>
        <w:rPr>
          <w:rFonts w:ascii="Times New Roman" w:hAnsi="Times New Roman" w:cs="Times New Roman"/>
          <w:sz w:val="24"/>
          <w:szCs w:val="24"/>
        </w:rPr>
      </w:pPr>
    </w:p>
    <w:p w14:paraId="4AC86B47" w14:textId="77777777" w:rsidR="00B450A0" w:rsidRPr="007C0597" w:rsidRDefault="00B450A0" w:rsidP="00B450A0">
      <w:pPr>
        <w:rPr>
          <w:rFonts w:ascii="Times New Roman" w:hAnsi="Times New Roman" w:cs="Times New Roman"/>
          <w:sz w:val="24"/>
          <w:szCs w:val="24"/>
        </w:rPr>
      </w:pPr>
    </w:p>
    <w:p w14:paraId="05C86B79" w14:textId="77777777" w:rsidR="00B450A0" w:rsidRPr="007C0597" w:rsidRDefault="00B450A0" w:rsidP="00B450A0">
      <w:pPr>
        <w:rPr>
          <w:rFonts w:ascii="Times New Roman" w:hAnsi="Times New Roman" w:cs="Times New Roman"/>
          <w:sz w:val="24"/>
          <w:szCs w:val="24"/>
        </w:rPr>
      </w:pPr>
    </w:p>
    <w:p w14:paraId="74CFAAEA" w14:textId="77777777" w:rsidR="00B450A0" w:rsidRPr="007C0597" w:rsidRDefault="00B450A0" w:rsidP="00B450A0">
      <w:pPr>
        <w:rPr>
          <w:rFonts w:ascii="Times New Roman" w:hAnsi="Times New Roman" w:cs="Times New Roman"/>
          <w:sz w:val="24"/>
          <w:szCs w:val="24"/>
        </w:rPr>
      </w:pPr>
    </w:p>
    <w:p w14:paraId="5DDCC86B" w14:textId="77777777" w:rsidR="00B450A0" w:rsidRPr="007C0597" w:rsidRDefault="00B450A0" w:rsidP="00B450A0">
      <w:pPr>
        <w:rPr>
          <w:rFonts w:ascii="Times New Roman" w:hAnsi="Times New Roman" w:cs="Times New Roman"/>
          <w:sz w:val="24"/>
          <w:szCs w:val="24"/>
        </w:rPr>
      </w:pPr>
    </w:p>
    <w:p w14:paraId="7A01A2FC" w14:textId="77777777" w:rsidR="00B450A0" w:rsidRPr="007C0597" w:rsidRDefault="00B450A0" w:rsidP="00B450A0">
      <w:pPr>
        <w:rPr>
          <w:rFonts w:ascii="Times New Roman" w:hAnsi="Times New Roman" w:cs="Times New Roman"/>
          <w:sz w:val="24"/>
          <w:szCs w:val="24"/>
        </w:rPr>
      </w:pPr>
    </w:p>
    <w:p w14:paraId="2BD68FE4" w14:textId="77777777" w:rsidR="00B450A0" w:rsidRPr="007C0597" w:rsidRDefault="00B450A0" w:rsidP="00B450A0">
      <w:pPr>
        <w:rPr>
          <w:rFonts w:ascii="Times New Roman" w:hAnsi="Times New Roman" w:cs="Times New Roman"/>
          <w:sz w:val="24"/>
          <w:szCs w:val="24"/>
        </w:rPr>
      </w:pPr>
    </w:p>
    <w:p w14:paraId="615AD87F" w14:textId="77777777" w:rsidR="00B450A0" w:rsidRDefault="00B450A0" w:rsidP="00B450A0">
      <w:pPr>
        <w:rPr>
          <w:rFonts w:ascii="Times New Roman" w:hAnsi="Times New Roman" w:cs="Times New Roman"/>
          <w:sz w:val="24"/>
          <w:szCs w:val="24"/>
        </w:rPr>
      </w:pPr>
    </w:p>
    <w:p w14:paraId="75306297" w14:textId="77777777" w:rsidR="00B450A0" w:rsidRDefault="00B450A0" w:rsidP="00B450A0">
      <w:pPr>
        <w:rPr>
          <w:rFonts w:ascii="Times New Roman" w:hAnsi="Times New Roman" w:cs="Times New Roman"/>
          <w:sz w:val="24"/>
          <w:szCs w:val="24"/>
        </w:rPr>
      </w:pPr>
    </w:p>
    <w:p w14:paraId="5C432E9E" w14:textId="77777777" w:rsidR="00B450A0" w:rsidRDefault="00B450A0" w:rsidP="00B450A0">
      <w:pPr>
        <w:rPr>
          <w:rFonts w:ascii="Times New Roman" w:hAnsi="Times New Roman" w:cs="Times New Roman"/>
          <w:sz w:val="24"/>
          <w:szCs w:val="24"/>
        </w:rPr>
      </w:pPr>
    </w:p>
    <w:p w14:paraId="186055AB" w14:textId="77777777" w:rsidR="00B450A0" w:rsidRPr="007C0597" w:rsidRDefault="00B450A0" w:rsidP="00B450A0">
      <w:pPr>
        <w:rPr>
          <w:rFonts w:ascii="Times New Roman" w:hAnsi="Times New Roman" w:cs="Times New Roman"/>
          <w:sz w:val="24"/>
          <w:szCs w:val="24"/>
        </w:rPr>
      </w:pPr>
    </w:p>
    <w:p w14:paraId="42C334AC" w14:textId="77777777" w:rsidR="00B450A0" w:rsidRPr="007C0597" w:rsidRDefault="00B450A0" w:rsidP="00B450A0">
      <w:pPr>
        <w:rPr>
          <w:rFonts w:ascii="Times New Roman" w:hAnsi="Times New Roman" w:cs="Times New Roman"/>
          <w:sz w:val="24"/>
          <w:szCs w:val="24"/>
        </w:rPr>
      </w:pPr>
    </w:p>
    <w:p w14:paraId="55C88320"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r w:rsidRPr="007C0597">
        <w:rPr>
          <w:rFonts w:ascii="Times New Roman" w:hAnsi="Times New Roman" w:cs="Times New Roman"/>
          <w:b/>
          <w:sz w:val="24"/>
          <w:szCs w:val="24"/>
        </w:rPr>
        <w:lastRenderedPageBreak/>
        <w:t>Учебно-тематический план</w:t>
      </w:r>
    </w:p>
    <w:tbl>
      <w:tblPr>
        <w:tblStyle w:val="a4"/>
        <w:tblW w:w="0" w:type="auto"/>
        <w:tblInd w:w="-318" w:type="dxa"/>
        <w:tblLook w:val="04A0" w:firstRow="1" w:lastRow="0" w:firstColumn="1" w:lastColumn="0" w:noHBand="0" w:noVBand="1"/>
      </w:tblPr>
      <w:tblGrid>
        <w:gridCol w:w="568"/>
        <w:gridCol w:w="5668"/>
        <w:gridCol w:w="6"/>
        <w:gridCol w:w="988"/>
      </w:tblGrid>
      <w:tr w:rsidR="00B450A0" w:rsidRPr="007C0597" w14:paraId="6A1CA5FA" w14:textId="77777777" w:rsidTr="002F5FD5">
        <w:trPr>
          <w:gridAfter w:val="2"/>
          <w:wAfter w:w="994" w:type="dxa"/>
          <w:trHeight w:val="276"/>
        </w:trPr>
        <w:tc>
          <w:tcPr>
            <w:tcW w:w="568" w:type="dxa"/>
            <w:vMerge w:val="restart"/>
            <w:tcBorders>
              <w:right w:val="single" w:sz="4" w:space="0" w:color="auto"/>
            </w:tcBorders>
          </w:tcPr>
          <w:p w14:paraId="085B37E6"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w:t>
            </w:r>
          </w:p>
        </w:tc>
        <w:tc>
          <w:tcPr>
            <w:tcW w:w="5668" w:type="dxa"/>
            <w:vMerge w:val="restart"/>
            <w:tcBorders>
              <w:left w:val="single" w:sz="4" w:space="0" w:color="auto"/>
            </w:tcBorders>
          </w:tcPr>
          <w:p w14:paraId="2E7C1ACB" w14:textId="77777777" w:rsidR="00B450A0" w:rsidRPr="007C0597" w:rsidRDefault="00B450A0" w:rsidP="002F5FD5">
            <w:pPr>
              <w:tabs>
                <w:tab w:val="left" w:pos="382"/>
              </w:tabs>
              <w:jc w:val="center"/>
              <w:rPr>
                <w:rFonts w:ascii="Times New Roman" w:hAnsi="Times New Roman" w:cs="Times New Roman"/>
                <w:sz w:val="24"/>
                <w:szCs w:val="24"/>
              </w:rPr>
            </w:pPr>
            <w:r w:rsidRPr="007C0597">
              <w:rPr>
                <w:rFonts w:ascii="Times New Roman" w:hAnsi="Times New Roman" w:cs="Times New Roman"/>
                <w:sz w:val="24"/>
                <w:szCs w:val="24"/>
              </w:rPr>
              <w:t>Тема</w:t>
            </w:r>
          </w:p>
        </w:tc>
      </w:tr>
      <w:tr w:rsidR="00B450A0" w:rsidRPr="007C0597" w14:paraId="07BDD673" w14:textId="77777777" w:rsidTr="002F5FD5">
        <w:trPr>
          <w:trHeight w:val="285"/>
        </w:trPr>
        <w:tc>
          <w:tcPr>
            <w:tcW w:w="568" w:type="dxa"/>
            <w:vMerge/>
            <w:tcBorders>
              <w:right w:val="single" w:sz="4" w:space="0" w:color="auto"/>
            </w:tcBorders>
          </w:tcPr>
          <w:p w14:paraId="6818458E" w14:textId="77777777" w:rsidR="00B450A0" w:rsidRPr="007C0597" w:rsidRDefault="00B450A0" w:rsidP="002F5FD5">
            <w:pPr>
              <w:tabs>
                <w:tab w:val="left" w:pos="382"/>
              </w:tabs>
              <w:rPr>
                <w:rFonts w:ascii="Times New Roman" w:hAnsi="Times New Roman" w:cs="Times New Roman"/>
                <w:sz w:val="24"/>
                <w:szCs w:val="24"/>
              </w:rPr>
            </w:pPr>
          </w:p>
        </w:tc>
        <w:tc>
          <w:tcPr>
            <w:tcW w:w="5668" w:type="dxa"/>
            <w:vMerge/>
            <w:tcBorders>
              <w:left w:val="single" w:sz="4" w:space="0" w:color="auto"/>
            </w:tcBorders>
          </w:tcPr>
          <w:p w14:paraId="06313B58" w14:textId="77777777" w:rsidR="00B450A0" w:rsidRPr="007C0597" w:rsidRDefault="00B450A0" w:rsidP="002F5FD5">
            <w:pPr>
              <w:tabs>
                <w:tab w:val="left" w:pos="382"/>
              </w:tabs>
              <w:rPr>
                <w:rFonts w:ascii="Times New Roman" w:hAnsi="Times New Roman" w:cs="Times New Roman"/>
                <w:sz w:val="24"/>
                <w:szCs w:val="24"/>
              </w:rPr>
            </w:pPr>
          </w:p>
        </w:tc>
        <w:tc>
          <w:tcPr>
            <w:tcW w:w="994" w:type="dxa"/>
            <w:gridSpan w:val="2"/>
            <w:tcBorders>
              <w:top w:val="single" w:sz="4" w:space="0" w:color="auto"/>
              <w:right w:val="single" w:sz="4" w:space="0" w:color="auto"/>
            </w:tcBorders>
          </w:tcPr>
          <w:p w14:paraId="29BE61E2"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всего</w:t>
            </w:r>
          </w:p>
        </w:tc>
      </w:tr>
      <w:tr w:rsidR="00B450A0" w:rsidRPr="007C0597" w14:paraId="04DFD746" w14:textId="77777777" w:rsidTr="002F5FD5">
        <w:tc>
          <w:tcPr>
            <w:tcW w:w="568" w:type="dxa"/>
            <w:tcBorders>
              <w:right w:val="single" w:sz="4" w:space="0" w:color="auto"/>
            </w:tcBorders>
          </w:tcPr>
          <w:p w14:paraId="18D8A7DC" w14:textId="77777777" w:rsidR="00B450A0" w:rsidRPr="007C0597" w:rsidRDefault="00B450A0" w:rsidP="002F5FD5">
            <w:pPr>
              <w:ind w:right="-1"/>
              <w:jc w:val="center"/>
              <w:rPr>
                <w:rFonts w:ascii="Times New Roman" w:hAnsi="Times New Roman" w:cs="Times New Roman"/>
                <w:sz w:val="24"/>
                <w:szCs w:val="24"/>
              </w:rPr>
            </w:pPr>
            <w:r w:rsidRPr="007C0597">
              <w:rPr>
                <w:rFonts w:ascii="Times New Roman" w:hAnsi="Times New Roman" w:cs="Times New Roman"/>
                <w:sz w:val="24"/>
                <w:szCs w:val="24"/>
              </w:rPr>
              <w:t>1</w:t>
            </w:r>
          </w:p>
        </w:tc>
        <w:tc>
          <w:tcPr>
            <w:tcW w:w="5674" w:type="dxa"/>
            <w:gridSpan w:val="2"/>
            <w:tcBorders>
              <w:left w:val="single" w:sz="4" w:space="0" w:color="auto"/>
              <w:right w:val="single" w:sz="4" w:space="0" w:color="auto"/>
            </w:tcBorders>
          </w:tcPr>
          <w:p w14:paraId="4AAC7199" w14:textId="77777777" w:rsidR="00B450A0" w:rsidRPr="007C0597" w:rsidRDefault="00B450A0" w:rsidP="002F5FD5">
            <w:pPr>
              <w:ind w:right="-1"/>
              <w:jc w:val="center"/>
              <w:rPr>
                <w:rFonts w:ascii="Times New Roman" w:hAnsi="Times New Roman" w:cs="Times New Roman"/>
                <w:sz w:val="24"/>
                <w:szCs w:val="24"/>
              </w:rPr>
            </w:pPr>
            <w:r w:rsidRPr="007C0597">
              <w:rPr>
                <w:rFonts w:ascii="Times New Roman" w:hAnsi="Times New Roman" w:cs="Times New Roman"/>
                <w:b/>
                <w:sz w:val="24"/>
                <w:szCs w:val="24"/>
              </w:rPr>
              <w:t>От реформ к революции</w:t>
            </w:r>
          </w:p>
        </w:tc>
        <w:tc>
          <w:tcPr>
            <w:tcW w:w="988" w:type="dxa"/>
            <w:tcBorders>
              <w:left w:val="single" w:sz="4" w:space="0" w:color="auto"/>
              <w:right w:val="single" w:sz="4" w:space="0" w:color="auto"/>
            </w:tcBorders>
          </w:tcPr>
          <w:p w14:paraId="548EC9C8" w14:textId="77777777" w:rsidR="00B450A0" w:rsidRPr="007C0597" w:rsidRDefault="00B450A0" w:rsidP="002F5FD5">
            <w:pPr>
              <w:ind w:right="-1"/>
              <w:jc w:val="center"/>
              <w:rPr>
                <w:rFonts w:ascii="Times New Roman" w:hAnsi="Times New Roman" w:cs="Times New Roman"/>
                <w:sz w:val="24"/>
                <w:szCs w:val="24"/>
              </w:rPr>
            </w:pPr>
            <w:r w:rsidRPr="007C0597">
              <w:rPr>
                <w:rFonts w:ascii="Times New Roman" w:hAnsi="Times New Roman" w:cs="Times New Roman"/>
                <w:b/>
                <w:sz w:val="24"/>
                <w:szCs w:val="24"/>
              </w:rPr>
              <w:t>10</w:t>
            </w:r>
          </w:p>
        </w:tc>
      </w:tr>
      <w:tr w:rsidR="00B450A0" w:rsidRPr="007C0597" w14:paraId="2E44D047" w14:textId="77777777" w:rsidTr="002F5FD5">
        <w:tc>
          <w:tcPr>
            <w:tcW w:w="568" w:type="dxa"/>
          </w:tcPr>
          <w:p w14:paraId="1A525533" w14:textId="77777777" w:rsidR="00B450A0" w:rsidRPr="007C0597" w:rsidRDefault="00B450A0" w:rsidP="002F5FD5">
            <w:pPr>
              <w:tabs>
                <w:tab w:val="left" w:pos="382"/>
              </w:tabs>
              <w:jc w:val="center"/>
              <w:rPr>
                <w:rFonts w:ascii="Times New Roman" w:hAnsi="Times New Roman" w:cs="Times New Roman"/>
                <w:sz w:val="24"/>
                <w:szCs w:val="24"/>
              </w:rPr>
            </w:pPr>
            <w:r w:rsidRPr="007C0597">
              <w:rPr>
                <w:rFonts w:ascii="Times New Roman" w:hAnsi="Times New Roman" w:cs="Times New Roman"/>
                <w:sz w:val="24"/>
                <w:szCs w:val="24"/>
              </w:rPr>
              <w:t>2</w:t>
            </w:r>
          </w:p>
        </w:tc>
        <w:tc>
          <w:tcPr>
            <w:tcW w:w="5668" w:type="dxa"/>
          </w:tcPr>
          <w:p w14:paraId="639B44EA" w14:textId="77777777" w:rsidR="00B450A0" w:rsidRPr="007C0597" w:rsidRDefault="00B450A0" w:rsidP="002F5FD5">
            <w:pPr>
              <w:jc w:val="center"/>
              <w:rPr>
                <w:rFonts w:ascii="Times New Roman" w:hAnsi="Times New Roman" w:cs="Times New Roman"/>
                <w:sz w:val="24"/>
                <w:szCs w:val="24"/>
              </w:rPr>
            </w:pPr>
            <w:r w:rsidRPr="007C0597">
              <w:rPr>
                <w:rFonts w:ascii="Times New Roman" w:hAnsi="Times New Roman" w:cs="Times New Roman"/>
                <w:b/>
                <w:sz w:val="24"/>
                <w:szCs w:val="24"/>
              </w:rPr>
              <w:t>От демократии к военной диктатуре</w:t>
            </w:r>
          </w:p>
        </w:tc>
        <w:tc>
          <w:tcPr>
            <w:tcW w:w="994" w:type="dxa"/>
            <w:gridSpan w:val="2"/>
            <w:tcBorders>
              <w:right w:val="single" w:sz="4" w:space="0" w:color="auto"/>
            </w:tcBorders>
          </w:tcPr>
          <w:p w14:paraId="56AFB879" w14:textId="77777777" w:rsidR="00B450A0" w:rsidRPr="007C0597" w:rsidRDefault="00B450A0" w:rsidP="002F5FD5">
            <w:pPr>
              <w:tabs>
                <w:tab w:val="left" w:pos="382"/>
              </w:tabs>
              <w:jc w:val="center"/>
              <w:rPr>
                <w:rFonts w:ascii="Times New Roman" w:hAnsi="Times New Roman" w:cs="Times New Roman"/>
                <w:sz w:val="24"/>
                <w:szCs w:val="24"/>
              </w:rPr>
            </w:pPr>
            <w:r w:rsidRPr="007C0597">
              <w:rPr>
                <w:rFonts w:ascii="Times New Roman" w:hAnsi="Times New Roman" w:cs="Times New Roman"/>
                <w:b/>
                <w:sz w:val="24"/>
                <w:szCs w:val="24"/>
              </w:rPr>
              <w:t>12</w:t>
            </w:r>
          </w:p>
        </w:tc>
      </w:tr>
      <w:tr w:rsidR="00B450A0" w:rsidRPr="007C0597" w14:paraId="5FB4C1E6" w14:textId="77777777" w:rsidTr="002F5FD5">
        <w:tc>
          <w:tcPr>
            <w:tcW w:w="568" w:type="dxa"/>
          </w:tcPr>
          <w:p w14:paraId="20F6F0DD" w14:textId="77777777" w:rsidR="00B450A0" w:rsidRPr="007C0597" w:rsidRDefault="00B450A0" w:rsidP="002F5FD5">
            <w:pPr>
              <w:tabs>
                <w:tab w:val="left" w:pos="382"/>
              </w:tabs>
              <w:jc w:val="center"/>
              <w:rPr>
                <w:rFonts w:ascii="Times New Roman" w:hAnsi="Times New Roman" w:cs="Times New Roman"/>
                <w:sz w:val="24"/>
                <w:szCs w:val="24"/>
              </w:rPr>
            </w:pPr>
            <w:r w:rsidRPr="007C0597">
              <w:rPr>
                <w:rFonts w:ascii="Times New Roman" w:hAnsi="Times New Roman" w:cs="Times New Roman"/>
                <w:sz w:val="24"/>
                <w:szCs w:val="24"/>
              </w:rPr>
              <w:t>3</w:t>
            </w:r>
          </w:p>
        </w:tc>
        <w:tc>
          <w:tcPr>
            <w:tcW w:w="5668" w:type="dxa"/>
          </w:tcPr>
          <w:p w14:paraId="3C83032F" w14:textId="77777777" w:rsidR="00B450A0" w:rsidRPr="007C0597" w:rsidRDefault="00B450A0" w:rsidP="002F5FD5">
            <w:pPr>
              <w:spacing w:line="223" w:lineRule="exact"/>
              <w:ind w:left="22" w:hanging="22"/>
              <w:jc w:val="center"/>
              <w:rPr>
                <w:rFonts w:ascii="Times New Roman" w:hAnsi="Times New Roman" w:cs="Times New Roman"/>
                <w:sz w:val="24"/>
                <w:szCs w:val="24"/>
              </w:rPr>
            </w:pPr>
            <w:r w:rsidRPr="007C0597">
              <w:rPr>
                <w:rFonts w:ascii="Times New Roman" w:hAnsi="Times New Roman" w:cs="Times New Roman"/>
                <w:b/>
                <w:sz w:val="24"/>
                <w:szCs w:val="24"/>
              </w:rPr>
              <w:t>Революционеры - преступники или борцы за свободу?</w:t>
            </w:r>
          </w:p>
        </w:tc>
        <w:tc>
          <w:tcPr>
            <w:tcW w:w="994" w:type="dxa"/>
            <w:gridSpan w:val="2"/>
            <w:tcBorders>
              <w:right w:val="single" w:sz="4" w:space="0" w:color="auto"/>
            </w:tcBorders>
          </w:tcPr>
          <w:p w14:paraId="091E050F" w14:textId="77777777" w:rsidR="00B450A0" w:rsidRPr="007C0597" w:rsidRDefault="00B450A0" w:rsidP="002F5FD5">
            <w:pPr>
              <w:tabs>
                <w:tab w:val="left" w:pos="382"/>
              </w:tabs>
              <w:jc w:val="center"/>
              <w:rPr>
                <w:rFonts w:ascii="Times New Roman" w:hAnsi="Times New Roman" w:cs="Times New Roman"/>
                <w:sz w:val="24"/>
                <w:szCs w:val="24"/>
              </w:rPr>
            </w:pPr>
            <w:r w:rsidRPr="007C0597">
              <w:rPr>
                <w:rFonts w:ascii="Times New Roman" w:hAnsi="Times New Roman" w:cs="Times New Roman"/>
                <w:b/>
                <w:sz w:val="24"/>
                <w:szCs w:val="24"/>
              </w:rPr>
              <w:t>12</w:t>
            </w:r>
          </w:p>
        </w:tc>
      </w:tr>
      <w:tr w:rsidR="00B450A0" w:rsidRPr="007C0597" w14:paraId="76E5E738" w14:textId="77777777" w:rsidTr="002F5FD5">
        <w:tc>
          <w:tcPr>
            <w:tcW w:w="568" w:type="dxa"/>
          </w:tcPr>
          <w:p w14:paraId="347F9043" w14:textId="77777777" w:rsidR="00B450A0" w:rsidRPr="007C0597" w:rsidRDefault="00B450A0" w:rsidP="002F5FD5">
            <w:pPr>
              <w:tabs>
                <w:tab w:val="left" w:pos="382"/>
              </w:tabs>
              <w:jc w:val="center"/>
              <w:rPr>
                <w:rFonts w:ascii="Times New Roman" w:hAnsi="Times New Roman" w:cs="Times New Roman"/>
                <w:sz w:val="24"/>
                <w:szCs w:val="24"/>
              </w:rPr>
            </w:pPr>
          </w:p>
        </w:tc>
        <w:tc>
          <w:tcPr>
            <w:tcW w:w="5668" w:type="dxa"/>
          </w:tcPr>
          <w:p w14:paraId="1CCE2FE9" w14:textId="77777777" w:rsidR="00B450A0" w:rsidRPr="007C0597" w:rsidRDefault="00B450A0" w:rsidP="002F5FD5">
            <w:pPr>
              <w:spacing w:line="223" w:lineRule="exact"/>
              <w:ind w:left="22" w:hanging="22"/>
              <w:jc w:val="center"/>
              <w:rPr>
                <w:rFonts w:ascii="Times New Roman" w:hAnsi="Times New Roman" w:cs="Times New Roman"/>
                <w:b/>
                <w:sz w:val="24"/>
                <w:szCs w:val="24"/>
              </w:rPr>
            </w:pPr>
            <w:r w:rsidRPr="007C0597">
              <w:rPr>
                <w:rFonts w:ascii="Times New Roman" w:hAnsi="Times New Roman" w:cs="Times New Roman"/>
                <w:b/>
                <w:sz w:val="24"/>
                <w:szCs w:val="24"/>
              </w:rPr>
              <w:t>Итого:</w:t>
            </w:r>
          </w:p>
        </w:tc>
        <w:tc>
          <w:tcPr>
            <w:tcW w:w="994" w:type="dxa"/>
            <w:gridSpan w:val="2"/>
            <w:tcBorders>
              <w:right w:val="single" w:sz="4" w:space="0" w:color="auto"/>
            </w:tcBorders>
          </w:tcPr>
          <w:p w14:paraId="2D10C1C1" w14:textId="77777777" w:rsidR="00B450A0" w:rsidRPr="007C0597" w:rsidRDefault="00B450A0" w:rsidP="002F5FD5">
            <w:pPr>
              <w:tabs>
                <w:tab w:val="left" w:pos="382"/>
              </w:tabs>
              <w:jc w:val="center"/>
              <w:rPr>
                <w:rFonts w:ascii="Times New Roman" w:hAnsi="Times New Roman" w:cs="Times New Roman"/>
                <w:b/>
                <w:sz w:val="24"/>
                <w:szCs w:val="24"/>
              </w:rPr>
            </w:pPr>
            <w:r w:rsidRPr="007C0597">
              <w:rPr>
                <w:rFonts w:ascii="Times New Roman" w:hAnsi="Times New Roman" w:cs="Times New Roman"/>
                <w:b/>
                <w:sz w:val="24"/>
                <w:szCs w:val="24"/>
              </w:rPr>
              <w:t>34</w:t>
            </w:r>
          </w:p>
        </w:tc>
      </w:tr>
    </w:tbl>
    <w:p w14:paraId="6CE454F0"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E9B764C"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7D1605DE"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50EC01B2"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909E0CF"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5B022231"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7BE68617"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55B32DD2"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55F1A8BB"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32E2E6CD"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45BD0A48"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04054C3"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3F005FD5"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C69418E"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3D0497EA"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7444AFBD"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A16EDA9"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2CA81395"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470414E5"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2A25FE6"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2A45B1B4"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4EBF143E"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137874CE"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F25B3FE"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3476D0BF"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4D32EF13"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360A94E1"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4EFE4192"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B2662F9"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5AAF9145"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1C64E15B"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65261901"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19A1701"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F713A76"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5DC8415"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77C3D5FB"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2EF4F728"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6BA8A3C" w14:textId="77777777" w:rsidR="00B450A0" w:rsidRDefault="00B450A0" w:rsidP="00B450A0">
      <w:pPr>
        <w:tabs>
          <w:tab w:val="left" w:pos="382"/>
        </w:tabs>
        <w:spacing w:after="0" w:line="240" w:lineRule="auto"/>
        <w:jc w:val="center"/>
        <w:rPr>
          <w:rFonts w:ascii="Times New Roman" w:hAnsi="Times New Roman" w:cs="Times New Roman"/>
          <w:b/>
          <w:sz w:val="24"/>
          <w:szCs w:val="24"/>
        </w:rPr>
      </w:pPr>
    </w:p>
    <w:p w14:paraId="3D55C4F6"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1E71EECE"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13E31BB9"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AAB353E"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6526455E"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084009AF"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p>
    <w:p w14:paraId="1BC02C95" w14:textId="77777777" w:rsidR="00B450A0" w:rsidRPr="007C0597" w:rsidRDefault="00B450A0" w:rsidP="00B450A0">
      <w:pPr>
        <w:tabs>
          <w:tab w:val="left" w:pos="382"/>
        </w:tabs>
        <w:spacing w:after="0" w:line="240" w:lineRule="auto"/>
        <w:jc w:val="center"/>
        <w:rPr>
          <w:rFonts w:ascii="Times New Roman" w:hAnsi="Times New Roman" w:cs="Times New Roman"/>
          <w:b/>
          <w:sz w:val="24"/>
          <w:szCs w:val="24"/>
        </w:rPr>
      </w:pPr>
      <w:r w:rsidRPr="007C0597">
        <w:rPr>
          <w:rFonts w:ascii="Times New Roman" w:hAnsi="Times New Roman" w:cs="Times New Roman"/>
          <w:b/>
          <w:sz w:val="24"/>
          <w:szCs w:val="24"/>
        </w:rPr>
        <w:lastRenderedPageBreak/>
        <w:t>Календарно-тематический план</w:t>
      </w:r>
    </w:p>
    <w:tbl>
      <w:tblPr>
        <w:tblStyle w:val="a4"/>
        <w:tblW w:w="8282" w:type="dxa"/>
        <w:tblInd w:w="-743" w:type="dxa"/>
        <w:tblLook w:val="04A0" w:firstRow="1" w:lastRow="0" w:firstColumn="1" w:lastColumn="0" w:noHBand="0" w:noVBand="1"/>
      </w:tblPr>
      <w:tblGrid>
        <w:gridCol w:w="685"/>
        <w:gridCol w:w="1096"/>
        <w:gridCol w:w="966"/>
        <w:gridCol w:w="4839"/>
        <w:gridCol w:w="696"/>
      </w:tblGrid>
      <w:tr w:rsidR="00B450A0" w:rsidRPr="007C0597" w14:paraId="4E1E6FFB" w14:textId="77777777" w:rsidTr="002F5FD5">
        <w:tc>
          <w:tcPr>
            <w:tcW w:w="685" w:type="dxa"/>
          </w:tcPr>
          <w:p w14:paraId="367B17D6" w14:textId="77777777" w:rsidR="00B450A0" w:rsidRPr="007C0597" w:rsidRDefault="00B450A0" w:rsidP="002F5FD5">
            <w:pPr>
              <w:jc w:val="center"/>
              <w:rPr>
                <w:rFonts w:ascii="Times New Roman" w:hAnsi="Times New Roman" w:cs="Times New Roman"/>
                <w:sz w:val="24"/>
                <w:szCs w:val="24"/>
              </w:rPr>
            </w:pPr>
            <w:r w:rsidRPr="007C0597">
              <w:rPr>
                <w:rFonts w:ascii="Times New Roman" w:hAnsi="Times New Roman" w:cs="Times New Roman"/>
                <w:sz w:val="24"/>
                <w:szCs w:val="24"/>
              </w:rPr>
              <w:t>№</w:t>
            </w:r>
          </w:p>
        </w:tc>
        <w:tc>
          <w:tcPr>
            <w:tcW w:w="1096" w:type="dxa"/>
          </w:tcPr>
          <w:p w14:paraId="2B4E4010" w14:textId="77777777" w:rsidR="00B450A0" w:rsidRPr="007C0597" w:rsidRDefault="00B450A0" w:rsidP="002F5FD5">
            <w:pPr>
              <w:jc w:val="center"/>
              <w:rPr>
                <w:rFonts w:ascii="Times New Roman" w:hAnsi="Times New Roman" w:cs="Times New Roman"/>
                <w:sz w:val="24"/>
                <w:szCs w:val="24"/>
              </w:rPr>
            </w:pPr>
            <w:r w:rsidRPr="007C0597">
              <w:rPr>
                <w:rFonts w:ascii="Times New Roman" w:hAnsi="Times New Roman" w:cs="Times New Roman"/>
                <w:sz w:val="24"/>
                <w:szCs w:val="24"/>
              </w:rPr>
              <w:t>Дата план</w:t>
            </w:r>
          </w:p>
        </w:tc>
        <w:tc>
          <w:tcPr>
            <w:tcW w:w="966" w:type="dxa"/>
          </w:tcPr>
          <w:p w14:paraId="73FC7F0D" w14:textId="77777777" w:rsidR="00B450A0" w:rsidRPr="007C0597" w:rsidRDefault="00B450A0" w:rsidP="002F5FD5">
            <w:pPr>
              <w:jc w:val="center"/>
              <w:rPr>
                <w:rFonts w:ascii="Times New Roman" w:hAnsi="Times New Roman" w:cs="Times New Roman"/>
                <w:sz w:val="24"/>
                <w:szCs w:val="24"/>
              </w:rPr>
            </w:pPr>
            <w:r w:rsidRPr="007C0597">
              <w:rPr>
                <w:rFonts w:ascii="Times New Roman" w:hAnsi="Times New Roman" w:cs="Times New Roman"/>
                <w:sz w:val="24"/>
                <w:szCs w:val="24"/>
              </w:rPr>
              <w:t>Дата факт</w:t>
            </w:r>
          </w:p>
        </w:tc>
        <w:tc>
          <w:tcPr>
            <w:tcW w:w="4839" w:type="dxa"/>
          </w:tcPr>
          <w:p w14:paraId="38A2FC60" w14:textId="77777777" w:rsidR="00B450A0" w:rsidRPr="007C0597" w:rsidRDefault="00B450A0" w:rsidP="002F5FD5">
            <w:pPr>
              <w:jc w:val="center"/>
              <w:rPr>
                <w:rFonts w:ascii="Times New Roman" w:hAnsi="Times New Roman" w:cs="Times New Roman"/>
                <w:sz w:val="24"/>
                <w:szCs w:val="24"/>
              </w:rPr>
            </w:pPr>
            <w:r w:rsidRPr="007C0597">
              <w:rPr>
                <w:rFonts w:ascii="Times New Roman" w:hAnsi="Times New Roman" w:cs="Times New Roman"/>
                <w:sz w:val="24"/>
                <w:szCs w:val="24"/>
              </w:rPr>
              <w:t>Тема</w:t>
            </w:r>
          </w:p>
        </w:tc>
        <w:tc>
          <w:tcPr>
            <w:tcW w:w="696" w:type="dxa"/>
          </w:tcPr>
          <w:p w14:paraId="5FB8C305" w14:textId="77777777" w:rsidR="00B450A0" w:rsidRPr="007C0597" w:rsidRDefault="00B450A0" w:rsidP="002F5FD5">
            <w:pPr>
              <w:jc w:val="center"/>
              <w:rPr>
                <w:rFonts w:ascii="Times New Roman" w:hAnsi="Times New Roman" w:cs="Times New Roman"/>
                <w:sz w:val="24"/>
                <w:szCs w:val="24"/>
              </w:rPr>
            </w:pPr>
            <w:r w:rsidRPr="007C0597">
              <w:rPr>
                <w:rFonts w:ascii="Times New Roman" w:hAnsi="Times New Roman" w:cs="Times New Roman"/>
                <w:sz w:val="24"/>
                <w:szCs w:val="24"/>
              </w:rPr>
              <w:t>Кол-во ч.</w:t>
            </w:r>
          </w:p>
        </w:tc>
      </w:tr>
      <w:tr w:rsidR="00B450A0" w:rsidRPr="007C0597" w14:paraId="3B18D58B" w14:textId="77777777" w:rsidTr="002F5FD5">
        <w:tc>
          <w:tcPr>
            <w:tcW w:w="685" w:type="dxa"/>
          </w:tcPr>
          <w:p w14:paraId="00BACFDF"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c>
          <w:tcPr>
            <w:tcW w:w="1096" w:type="dxa"/>
          </w:tcPr>
          <w:p w14:paraId="19C54FC4"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4191DD0F"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13DA590A"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lang w:val="en-US" w:eastAsia="en-US"/>
              </w:rPr>
              <w:t>O</w:t>
            </w:r>
            <w:r w:rsidRPr="007C0597">
              <w:rPr>
                <w:rFonts w:ascii="Times New Roman" w:hAnsi="Times New Roman" w:cs="Times New Roman"/>
                <w:sz w:val="24"/>
                <w:szCs w:val="24"/>
                <w:lang w:eastAsia="en-US"/>
              </w:rPr>
              <w:t>т реформ к революции</w:t>
            </w:r>
          </w:p>
        </w:tc>
        <w:tc>
          <w:tcPr>
            <w:tcW w:w="696" w:type="dxa"/>
          </w:tcPr>
          <w:p w14:paraId="3A96827D"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28B25279" w14:textId="77777777" w:rsidTr="002F5FD5">
        <w:tc>
          <w:tcPr>
            <w:tcW w:w="685" w:type="dxa"/>
          </w:tcPr>
          <w:p w14:paraId="42C5110F"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w:t>
            </w:r>
          </w:p>
        </w:tc>
        <w:tc>
          <w:tcPr>
            <w:tcW w:w="1096" w:type="dxa"/>
          </w:tcPr>
          <w:p w14:paraId="1D2C44F1"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465D98E2"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0FBEECF2"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Сергей Юльевич Витте</w:t>
            </w:r>
          </w:p>
        </w:tc>
        <w:tc>
          <w:tcPr>
            <w:tcW w:w="696" w:type="dxa"/>
          </w:tcPr>
          <w:p w14:paraId="2A94C766"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0F93A257" w14:textId="77777777" w:rsidTr="002F5FD5">
        <w:tc>
          <w:tcPr>
            <w:tcW w:w="685" w:type="dxa"/>
          </w:tcPr>
          <w:p w14:paraId="5C12AB32"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3</w:t>
            </w:r>
          </w:p>
        </w:tc>
        <w:tc>
          <w:tcPr>
            <w:tcW w:w="1096" w:type="dxa"/>
          </w:tcPr>
          <w:p w14:paraId="533E82B1"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20289EDD"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5163409A"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Роль Витте в буржуазной модернизации</w:t>
            </w:r>
          </w:p>
          <w:p w14:paraId="67B23640"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России</w:t>
            </w:r>
          </w:p>
        </w:tc>
        <w:tc>
          <w:tcPr>
            <w:tcW w:w="696" w:type="dxa"/>
          </w:tcPr>
          <w:p w14:paraId="3AD81B14"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7E9D96FC" w14:textId="77777777" w:rsidTr="002F5FD5">
        <w:tc>
          <w:tcPr>
            <w:tcW w:w="685" w:type="dxa"/>
          </w:tcPr>
          <w:p w14:paraId="2DC78F71"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4</w:t>
            </w:r>
          </w:p>
        </w:tc>
        <w:tc>
          <w:tcPr>
            <w:tcW w:w="1096" w:type="dxa"/>
          </w:tcPr>
          <w:p w14:paraId="5BD69F7E"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53B17C83"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5B02A254"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Петр Аркадьевич Столыпин</w:t>
            </w:r>
          </w:p>
        </w:tc>
        <w:tc>
          <w:tcPr>
            <w:tcW w:w="696" w:type="dxa"/>
          </w:tcPr>
          <w:p w14:paraId="0F1A4A35"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685DE956" w14:textId="77777777" w:rsidTr="002F5FD5">
        <w:tc>
          <w:tcPr>
            <w:tcW w:w="685" w:type="dxa"/>
          </w:tcPr>
          <w:p w14:paraId="7EB6498A"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5</w:t>
            </w:r>
          </w:p>
        </w:tc>
        <w:tc>
          <w:tcPr>
            <w:tcW w:w="1096" w:type="dxa"/>
          </w:tcPr>
          <w:p w14:paraId="3230270C"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7C56D132"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29A46333" w14:textId="77777777" w:rsidR="00B450A0" w:rsidRPr="007C0597" w:rsidRDefault="00B450A0" w:rsidP="002F5FD5">
            <w:pPr>
              <w:spacing w:line="223" w:lineRule="exact"/>
              <w:ind w:firstLine="14"/>
              <w:rPr>
                <w:rFonts w:ascii="Times New Roman" w:hAnsi="Times New Roman" w:cs="Times New Roman"/>
                <w:sz w:val="24"/>
                <w:szCs w:val="24"/>
                <w:lang w:eastAsia="en-US"/>
              </w:rPr>
            </w:pPr>
            <w:r w:rsidRPr="007C0597">
              <w:rPr>
                <w:rFonts w:ascii="Times New Roman" w:hAnsi="Times New Roman" w:cs="Times New Roman"/>
                <w:sz w:val="24"/>
                <w:szCs w:val="24"/>
                <w:lang w:eastAsia="en-US"/>
              </w:rPr>
              <w:t>Эпоха Столыпина: содержание, ре</w:t>
            </w:r>
            <w:r w:rsidRPr="007C0597">
              <w:rPr>
                <w:rFonts w:ascii="Times New Roman" w:hAnsi="Times New Roman" w:cs="Times New Roman"/>
                <w:sz w:val="24"/>
                <w:szCs w:val="24"/>
                <w:lang w:eastAsia="en-US"/>
              </w:rPr>
              <w:softHyphen/>
              <w:t>зультаты, перспективы</w:t>
            </w:r>
          </w:p>
        </w:tc>
        <w:tc>
          <w:tcPr>
            <w:tcW w:w="696" w:type="dxa"/>
          </w:tcPr>
          <w:p w14:paraId="227E7512"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45491C6D" w14:textId="77777777" w:rsidTr="002F5FD5">
        <w:tc>
          <w:tcPr>
            <w:tcW w:w="685" w:type="dxa"/>
          </w:tcPr>
          <w:p w14:paraId="75CD721D"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6-7</w:t>
            </w:r>
          </w:p>
        </w:tc>
        <w:tc>
          <w:tcPr>
            <w:tcW w:w="1096" w:type="dxa"/>
          </w:tcPr>
          <w:p w14:paraId="659FB59F"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3B0794F7"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2CEA9967"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Николай 11</w:t>
            </w:r>
          </w:p>
        </w:tc>
        <w:tc>
          <w:tcPr>
            <w:tcW w:w="696" w:type="dxa"/>
          </w:tcPr>
          <w:p w14:paraId="3F0BDDCF"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w:t>
            </w:r>
          </w:p>
        </w:tc>
      </w:tr>
      <w:tr w:rsidR="00B450A0" w:rsidRPr="007C0597" w14:paraId="2021B949" w14:textId="77777777" w:rsidTr="002F5FD5">
        <w:tc>
          <w:tcPr>
            <w:tcW w:w="685" w:type="dxa"/>
          </w:tcPr>
          <w:p w14:paraId="20D44D5A"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8-9</w:t>
            </w:r>
          </w:p>
        </w:tc>
        <w:tc>
          <w:tcPr>
            <w:tcW w:w="1096" w:type="dxa"/>
          </w:tcPr>
          <w:p w14:paraId="0BA841AD"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50EC445E"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13079EAC" w14:textId="77777777" w:rsidR="00B450A0" w:rsidRPr="007C0597" w:rsidRDefault="00B450A0" w:rsidP="002F5FD5">
            <w:pPr>
              <w:spacing w:line="230" w:lineRule="exact"/>
              <w:ind w:firstLine="14"/>
              <w:rPr>
                <w:rFonts w:ascii="Times New Roman" w:hAnsi="Times New Roman" w:cs="Times New Roman"/>
                <w:sz w:val="24"/>
                <w:szCs w:val="24"/>
              </w:rPr>
            </w:pPr>
            <w:r w:rsidRPr="007C0597">
              <w:rPr>
                <w:rFonts w:ascii="Times New Roman" w:hAnsi="Times New Roman" w:cs="Times New Roman"/>
                <w:sz w:val="24"/>
                <w:szCs w:val="24"/>
              </w:rPr>
              <w:t>Царствование императора Николая II в ц</w:t>
            </w:r>
            <w:r>
              <w:rPr>
                <w:rFonts w:ascii="Times New Roman" w:hAnsi="Times New Roman" w:cs="Times New Roman"/>
                <w:sz w:val="24"/>
                <w:szCs w:val="24"/>
              </w:rPr>
              <w:t>и</w:t>
            </w:r>
            <w:r w:rsidRPr="007C0597">
              <w:rPr>
                <w:rFonts w:ascii="Times New Roman" w:hAnsi="Times New Roman" w:cs="Times New Roman"/>
                <w:sz w:val="24"/>
                <w:szCs w:val="24"/>
              </w:rPr>
              <w:t>фрах и фактах</w:t>
            </w:r>
          </w:p>
        </w:tc>
        <w:tc>
          <w:tcPr>
            <w:tcW w:w="696" w:type="dxa"/>
          </w:tcPr>
          <w:p w14:paraId="265EDBC4"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w:t>
            </w:r>
          </w:p>
        </w:tc>
      </w:tr>
      <w:tr w:rsidR="00B450A0" w:rsidRPr="007C0597" w14:paraId="3C67A2E4" w14:textId="77777777" w:rsidTr="002F5FD5">
        <w:tc>
          <w:tcPr>
            <w:tcW w:w="685" w:type="dxa"/>
          </w:tcPr>
          <w:p w14:paraId="48CDD925"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10</w:t>
            </w:r>
          </w:p>
        </w:tc>
        <w:tc>
          <w:tcPr>
            <w:tcW w:w="1096" w:type="dxa"/>
          </w:tcPr>
          <w:p w14:paraId="1C10400D"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367603DF"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687F50FC" w14:textId="77777777" w:rsidR="00B450A0" w:rsidRPr="007C0597" w:rsidRDefault="00B450A0" w:rsidP="002F5FD5">
            <w:pPr>
              <w:spacing w:line="230" w:lineRule="exact"/>
              <w:ind w:firstLine="7"/>
              <w:rPr>
                <w:rFonts w:ascii="Times New Roman" w:hAnsi="Times New Roman" w:cs="Times New Roman"/>
                <w:sz w:val="24"/>
                <w:szCs w:val="24"/>
              </w:rPr>
            </w:pPr>
            <w:r w:rsidRPr="007C0597">
              <w:rPr>
                <w:rFonts w:ascii="Times New Roman" w:hAnsi="Times New Roman" w:cs="Times New Roman"/>
                <w:sz w:val="24"/>
                <w:szCs w:val="24"/>
              </w:rPr>
              <w:t>Почему Россия сделала поворот от реформ к революции?</w:t>
            </w:r>
          </w:p>
        </w:tc>
        <w:tc>
          <w:tcPr>
            <w:tcW w:w="696" w:type="dxa"/>
          </w:tcPr>
          <w:p w14:paraId="7752BE9E"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2A67F03F" w14:textId="77777777" w:rsidTr="002F5FD5">
        <w:tc>
          <w:tcPr>
            <w:tcW w:w="685" w:type="dxa"/>
          </w:tcPr>
          <w:p w14:paraId="6EE0E974"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11</w:t>
            </w:r>
          </w:p>
        </w:tc>
        <w:tc>
          <w:tcPr>
            <w:tcW w:w="1096" w:type="dxa"/>
          </w:tcPr>
          <w:p w14:paraId="4569052C"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68F8308A"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146B09E2"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От демократии к военной диктатуре</w:t>
            </w:r>
          </w:p>
        </w:tc>
        <w:tc>
          <w:tcPr>
            <w:tcW w:w="696" w:type="dxa"/>
          </w:tcPr>
          <w:p w14:paraId="6966DE38"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286EFA1C" w14:textId="77777777" w:rsidTr="002F5FD5">
        <w:tc>
          <w:tcPr>
            <w:tcW w:w="685" w:type="dxa"/>
          </w:tcPr>
          <w:p w14:paraId="70787BEC"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12</w:t>
            </w:r>
          </w:p>
        </w:tc>
        <w:tc>
          <w:tcPr>
            <w:tcW w:w="1096" w:type="dxa"/>
          </w:tcPr>
          <w:p w14:paraId="5937012C"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2E34D951"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3C81B438"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Александр Федорович Керенский</w:t>
            </w:r>
          </w:p>
        </w:tc>
        <w:tc>
          <w:tcPr>
            <w:tcW w:w="696" w:type="dxa"/>
          </w:tcPr>
          <w:p w14:paraId="56EBA03C"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31396C43" w14:textId="77777777" w:rsidTr="002F5FD5">
        <w:tc>
          <w:tcPr>
            <w:tcW w:w="685" w:type="dxa"/>
          </w:tcPr>
          <w:p w14:paraId="447DD59E"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13</w:t>
            </w:r>
          </w:p>
        </w:tc>
        <w:tc>
          <w:tcPr>
            <w:tcW w:w="1096" w:type="dxa"/>
          </w:tcPr>
          <w:p w14:paraId="2A78F93F"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7DFEC079"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312AD2F3" w14:textId="77777777" w:rsidR="00B450A0" w:rsidRPr="007C0597" w:rsidRDefault="00B450A0" w:rsidP="002F5FD5">
            <w:pPr>
              <w:spacing w:line="223" w:lineRule="exact"/>
              <w:rPr>
                <w:rFonts w:ascii="Times New Roman" w:hAnsi="Times New Roman" w:cs="Times New Roman"/>
                <w:sz w:val="24"/>
                <w:szCs w:val="24"/>
              </w:rPr>
            </w:pPr>
            <w:r w:rsidRPr="007C0597">
              <w:rPr>
                <w:rFonts w:ascii="Times New Roman" w:hAnsi="Times New Roman" w:cs="Times New Roman"/>
                <w:sz w:val="24"/>
                <w:szCs w:val="24"/>
              </w:rPr>
              <w:t>Керенский «Символ    революции» или « лишь-разрумяненный актер,    махающий мечом          картонным?»</w:t>
            </w:r>
          </w:p>
        </w:tc>
        <w:tc>
          <w:tcPr>
            <w:tcW w:w="696" w:type="dxa"/>
          </w:tcPr>
          <w:p w14:paraId="52EB8AD2"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0CDD5BB0" w14:textId="77777777" w:rsidTr="002F5FD5">
        <w:tc>
          <w:tcPr>
            <w:tcW w:w="685" w:type="dxa"/>
          </w:tcPr>
          <w:p w14:paraId="02FB153E"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14</w:t>
            </w:r>
          </w:p>
        </w:tc>
        <w:tc>
          <w:tcPr>
            <w:tcW w:w="1096" w:type="dxa"/>
          </w:tcPr>
          <w:p w14:paraId="756AA943"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17EC62F6"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629D25E5"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Лавр Георгиевич Корнилов</w:t>
            </w:r>
          </w:p>
        </w:tc>
        <w:tc>
          <w:tcPr>
            <w:tcW w:w="696" w:type="dxa"/>
          </w:tcPr>
          <w:p w14:paraId="41C3BAAD"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542DB79C" w14:textId="77777777" w:rsidTr="002F5FD5">
        <w:tc>
          <w:tcPr>
            <w:tcW w:w="685" w:type="dxa"/>
          </w:tcPr>
          <w:p w14:paraId="23132470"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15</w:t>
            </w:r>
          </w:p>
        </w:tc>
        <w:tc>
          <w:tcPr>
            <w:tcW w:w="1096" w:type="dxa"/>
          </w:tcPr>
          <w:p w14:paraId="3069AAB0"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60C5FF26"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26DA2D26"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Антон Иванович Деникин</w:t>
            </w:r>
          </w:p>
        </w:tc>
        <w:tc>
          <w:tcPr>
            <w:tcW w:w="696" w:type="dxa"/>
          </w:tcPr>
          <w:p w14:paraId="1B02C434"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4304B9E7" w14:textId="77777777" w:rsidTr="002F5FD5">
        <w:tc>
          <w:tcPr>
            <w:tcW w:w="685" w:type="dxa"/>
          </w:tcPr>
          <w:p w14:paraId="78E9C8C4"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16</w:t>
            </w:r>
          </w:p>
        </w:tc>
        <w:tc>
          <w:tcPr>
            <w:tcW w:w="1096" w:type="dxa"/>
          </w:tcPr>
          <w:p w14:paraId="3BC7F307"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00C315B5"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57248324"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Причины поражения белого движения</w:t>
            </w:r>
          </w:p>
        </w:tc>
        <w:tc>
          <w:tcPr>
            <w:tcW w:w="696" w:type="dxa"/>
          </w:tcPr>
          <w:p w14:paraId="2EC7D35F"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0B2A1EEF" w14:textId="77777777" w:rsidTr="002F5FD5">
        <w:tc>
          <w:tcPr>
            <w:tcW w:w="685" w:type="dxa"/>
          </w:tcPr>
          <w:p w14:paraId="275CBD51"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17</w:t>
            </w:r>
          </w:p>
        </w:tc>
        <w:tc>
          <w:tcPr>
            <w:tcW w:w="1096" w:type="dxa"/>
          </w:tcPr>
          <w:p w14:paraId="2BD7A392"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0AAAD509"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56BB6833"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Петр Николаевич Врангель</w:t>
            </w:r>
          </w:p>
        </w:tc>
        <w:tc>
          <w:tcPr>
            <w:tcW w:w="696" w:type="dxa"/>
          </w:tcPr>
          <w:p w14:paraId="6E9953A0"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12BD314E" w14:textId="77777777" w:rsidTr="002F5FD5">
        <w:tc>
          <w:tcPr>
            <w:tcW w:w="685" w:type="dxa"/>
          </w:tcPr>
          <w:p w14:paraId="69F16966"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18</w:t>
            </w:r>
          </w:p>
        </w:tc>
        <w:tc>
          <w:tcPr>
            <w:tcW w:w="1096" w:type="dxa"/>
          </w:tcPr>
          <w:p w14:paraId="6D655F32"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6501E5A4"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14D3B4C0" w14:textId="77777777" w:rsidR="00B450A0" w:rsidRPr="007C0597" w:rsidRDefault="00B450A0" w:rsidP="002F5FD5">
            <w:pPr>
              <w:spacing w:line="230" w:lineRule="exact"/>
              <w:ind w:left="14" w:hanging="14"/>
              <w:rPr>
                <w:rFonts w:ascii="Times New Roman" w:hAnsi="Times New Roman" w:cs="Times New Roman"/>
                <w:sz w:val="24"/>
                <w:szCs w:val="24"/>
              </w:rPr>
            </w:pPr>
            <w:r w:rsidRPr="007C0597">
              <w:rPr>
                <w:rFonts w:ascii="Times New Roman" w:hAnsi="Times New Roman" w:cs="Times New Roman"/>
                <w:sz w:val="24"/>
                <w:szCs w:val="24"/>
              </w:rPr>
              <w:t>Было ли возможно врангелевское государство на Юге России?</w:t>
            </w:r>
          </w:p>
        </w:tc>
        <w:tc>
          <w:tcPr>
            <w:tcW w:w="696" w:type="dxa"/>
          </w:tcPr>
          <w:p w14:paraId="18C9DA02"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7C6E7DBF" w14:textId="77777777" w:rsidTr="002F5FD5">
        <w:tc>
          <w:tcPr>
            <w:tcW w:w="685" w:type="dxa"/>
          </w:tcPr>
          <w:p w14:paraId="7F19481C"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19</w:t>
            </w:r>
          </w:p>
        </w:tc>
        <w:tc>
          <w:tcPr>
            <w:tcW w:w="1096" w:type="dxa"/>
          </w:tcPr>
          <w:p w14:paraId="07F06505"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2C601442"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7CF5FE97"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Александр Васильевич Колчак</w:t>
            </w:r>
          </w:p>
        </w:tc>
        <w:tc>
          <w:tcPr>
            <w:tcW w:w="696" w:type="dxa"/>
          </w:tcPr>
          <w:p w14:paraId="0434E62A"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77AF1673" w14:textId="77777777" w:rsidTr="002F5FD5">
        <w:tc>
          <w:tcPr>
            <w:tcW w:w="685" w:type="dxa"/>
          </w:tcPr>
          <w:p w14:paraId="35DAF3D6"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20</w:t>
            </w:r>
          </w:p>
        </w:tc>
        <w:tc>
          <w:tcPr>
            <w:tcW w:w="1096" w:type="dxa"/>
          </w:tcPr>
          <w:p w14:paraId="2BC91E81"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5DA3F275"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75996A29" w14:textId="77777777" w:rsidR="00B450A0" w:rsidRPr="007C0597" w:rsidRDefault="00B450A0" w:rsidP="002F5FD5">
            <w:pPr>
              <w:spacing w:line="230" w:lineRule="exact"/>
              <w:ind w:left="22" w:hanging="22"/>
              <w:rPr>
                <w:rFonts w:ascii="Times New Roman" w:hAnsi="Times New Roman" w:cs="Times New Roman"/>
                <w:sz w:val="24"/>
                <w:szCs w:val="24"/>
              </w:rPr>
            </w:pPr>
            <w:r w:rsidRPr="007C0597">
              <w:rPr>
                <w:rFonts w:ascii="Times New Roman" w:hAnsi="Times New Roman" w:cs="Times New Roman"/>
                <w:sz w:val="24"/>
                <w:szCs w:val="24"/>
              </w:rPr>
              <w:t>Колчак:     человек, исследователь, адмирал, диктатор</w:t>
            </w:r>
          </w:p>
        </w:tc>
        <w:tc>
          <w:tcPr>
            <w:tcW w:w="696" w:type="dxa"/>
          </w:tcPr>
          <w:p w14:paraId="198AAA2C"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5C24FA0A" w14:textId="77777777" w:rsidTr="002F5FD5">
        <w:tc>
          <w:tcPr>
            <w:tcW w:w="685" w:type="dxa"/>
          </w:tcPr>
          <w:p w14:paraId="12FD2A06"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21-22</w:t>
            </w:r>
          </w:p>
        </w:tc>
        <w:tc>
          <w:tcPr>
            <w:tcW w:w="1096" w:type="dxa"/>
          </w:tcPr>
          <w:p w14:paraId="1541DF8E"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1B2A06FB"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365A8E18" w14:textId="77777777" w:rsidR="00B450A0" w:rsidRPr="007C0597" w:rsidRDefault="00B450A0" w:rsidP="002F5FD5">
            <w:pPr>
              <w:spacing w:line="223" w:lineRule="exact"/>
              <w:ind w:left="22" w:hanging="22"/>
              <w:rPr>
                <w:rFonts w:ascii="Times New Roman" w:hAnsi="Times New Roman" w:cs="Times New Roman"/>
                <w:sz w:val="24"/>
                <w:szCs w:val="24"/>
              </w:rPr>
            </w:pPr>
            <w:r w:rsidRPr="007C0597">
              <w:rPr>
                <w:rFonts w:ascii="Times New Roman" w:hAnsi="Times New Roman" w:cs="Times New Roman"/>
                <w:sz w:val="24"/>
                <w:szCs w:val="24"/>
              </w:rPr>
              <w:t>Почему Россия не реализовала мирный демократический путь развития в 1917 и последующих годах?</w:t>
            </w:r>
          </w:p>
        </w:tc>
        <w:tc>
          <w:tcPr>
            <w:tcW w:w="696" w:type="dxa"/>
          </w:tcPr>
          <w:p w14:paraId="4B0A106D"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w:t>
            </w:r>
          </w:p>
        </w:tc>
      </w:tr>
      <w:tr w:rsidR="00B450A0" w:rsidRPr="007C0597" w14:paraId="1254EF11" w14:textId="77777777" w:rsidTr="002F5FD5">
        <w:tc>
          <w:tcPr>
            <w:tcW w:w="685" w:type="dxa"/>
          </w:tcPr>
          <w:p w14:paraId="119946AD"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23</w:t>
            </w:r>
          </w:p>
        </w:tc>
        <w:tc>
          <w:tcPr>
            <w:tcW w:w="1096" w:type="dxa"/>
          </w:tcPr>
          <w:p w14:paraId="403903AF"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664F2A30"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06125692" w14:textId="77777777" w:rsidR="00B450A0" w:rsidRPr="007C0597" w:rsidRDefault="00B450A0" w:rsidP="002F5FD5">
            <w:pPr>
              <w:spacing w:line="223" w:lineRule="exact"/>
              <w:rPr>
                <w:rFonts w:ascii="Times New Roman" w:hAnsi="Times New Roman" w:cs="Times New Roman"/>
                <w:sz w:val="24"/>
                <w:szCs w:val="24"/>
              </w:rPr>
            </w:pPr>
            <w:r w:rsidRPr="007C0597">
              <w:rPr>
                <w:rFonts w:ascii="Times New Roman" w:hAnsi="Times New Roman" w:cs="Times New Roman"/>
                <w:sz w:val="24"/>
                <w:szCs w:val="24"/>
              </w:rPr>
              <w:t>От   революционного   террора   к революционной диктатуре</w:t>
            </w:r>
          </w:p>
        </w:tc>
        <w:tc>
          <w:tcPr>
            <w:tcW w:w="696" w:type="dxa"/>
          </w:tcPr>
          <w:p w14:paraId="088FDE6F"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746F9501" w14:textId="77777777" w:rsidTr="002F5FD5">
        <w:tc>
          <w:tcPr>
            <w:tcW w:w="685" w:type="dxa"/>
          </w:tcPr>
          <w:p w14:paraId="5F640F21"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24</w:t>
            </w:r>
          </w:p>
        </w:tc>
        <w:tc>
          <w:tcPr>
            <w:tcW w:w="1096" w:type="dxa"/>
          </w:tcPr>
          <w:p w14:paraId="1CA5486C"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0BD80C23"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7A565754"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Нестор Иванович Махно</w:t>
            </w:r>
          </w:p>
        </w:tc>
        <w:tc>
          <w:tcPr>
            <w:tcW w:w="696" w:type="dxa"/>
          </w:tcPr>
          <w:p w14:paraId="5D612FB2"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7B27CB97" w14:textId="77777777" w:rsidTr="002F5FD5">
        <w:tc>
          <w:tcPr>
            <w:tcW w:w="685" w:type="dxa"/>
          </w:tcPr>
          <w:p w14:paraId="77B4434B"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25-26</w:t>
            </w:r>
          </w:p>
        </w:tc>
        <w:tc>
          <w:tcPr>
            <w:tcW w:w="1096" w:type="dxa"/>
          </w:tcPr>
          <w:p w14:paraId="59867EDE"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17BDF6C6"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6DB0C186"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Был ли заговор против большевиков?</w:t>
            </w:r>
          </w:p>
        </w:tc>
        <w:tc>
          <w:tcPr>
            <w:tcW w:w="696" w:type="dxa"/>
          </w:tcPr>
          <w:p w14:paraId="30FD2957"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w:t>
            </w:r>
          </w:p>
        </w:tc>
      </w:tr>
      <w:tr w:rsidR="00B450A0" w:rsidRPr="007C0597" w14:paraId="3236A1BD" w14:textId="77777777" w:rsidTr="002F5FD5">
        <w:tc>
          <w:tcPr>
            <w:tcW w:w="685" w:type="dxa"/>
          </w:tcPr>
          <w:p w14:paraId="40BA49A8"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27</w:t>
            </w:r>
          </w:p>
        </w:tc>
        <w:tc>
          <w:tcPr>
            <w:tcW w:w="1096" w:type="dxa"/>
          </w:tcPr>
          <w:p w14:paraId="45A877CA"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6B085E57"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3B182744"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Александр Степанович Антонов</w:t>
            </w:r>
          </w:p>
        </w:tc>
        <w:tc>
          <w:tcPr>
            <w:tcW w:w="696" w:type="dxa"/>
          </w:tcPr>
          <w:p w14:paraId="28A738B1"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171EDFE1" w14:textId="77777777" w:rsidTr="002F5FD5">
        <w:tc>
          <w:tcPr>
            <w:tcW w:w="685" w:type="dxa"/>
          </w:tcPr>
          <w:p w14:paraId="74E7956A"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28</w:t>
            </w:r>
          </w:p>
        </w:tc>
        <w:tc>
          <w:tcPr>
            <w:tcW w:w="1096" w:type="dxa"/>
          </w:tcPr>
          <w:p w14:paraId="735C07D4"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2CA547D4"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5BC15493" w14:textId="77777777" w:rsidR="00B450A0" w:rsidRPr="007C0597" w:rsidRDefault="00B450A0" w:rsidP="002F5FD5">
            <w:pPr>
              <w:rPr>
                <w:rFonts w:ascii="Times New Roman" w:hAnsi="Times New Roman" w:cs="Times New Roman"/>
                <w:sz w:val="24"/>
                <w:szCs w:val="24"/>
              </w:rPr>
            </w:pPr>
            <w:proofErr w:type="spellStart"/>
            <w:r w:rsidRPr="007C0597">
              <w:rPr>
                <w:rFonts w:ascii="Times New Roman" w:hAnsi="Times New Roman" w:cs="Times New Roman"/>
                <w:sz w:val="24"/>
                <w:szCs w:val="24"/>
              </w:rPr>
              <w:t>Антоновищина</w:t>
            </w:r>
            <w:proofErr w:type="spellEnd"/>
            <w:r w:rsidRPr="007C0597">
              <w:rPr>
                <w:rFonts w:ascii="Times New Roman" w:hAnsi="Times New Roman" w:cs="Times New Roman"/>
                <w:sz w:val="24"/>
                <w:szCs w:val="24"/>
              </w:rPr>
              <w:t xml:space="preserve"> и революция</w:t>
            </w:r>
          </w:p>
        </w:tc>
        <w:tc>
          <w:tcPr>
            <w:tcW w:w="696" w:type="dxa"/>
          </w:tcPr>
          <w:p w14:paraId="22D66CF6"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1F133093" w14:textId="77777777" w:rsidTr="002F5FD5">
        <w:tc>
          <w:tcPr>
            <w:tcW w:w="685" w:type="dxa"/>
          </w:tcPr>
          <w:p w14:paraId="167F6B4B"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29-30</w:t>
            </w:r>
          </w:p>
        </w:tc>
        <w:tc>
          <w:tcPr>
            <w:tcW w:w="1096" w:type="dxa"/>
          </w:tcPr>
          <w:p w14:paraId="3143EAB2"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158F8F53"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3F7A22C4"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Мария Александровна Спиридонова Судьба       революционерки</w:t>
            </w:r>
          </w:p>
        </w:tc>
        <w:tc>
          <w:tcPr>
            <w:tcW w:w="696" w:type="dxa"/>
          </w:tcPr>
          <w:p w14:paraId="4B949B35"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2</w:t>
            </w:r>
          </w:p>
        </w:tc>
      </w:tr>
      <w:tr w:rsidR="00B450A0" w:rsidRPr="007C0597" w14:paraId="26650F25" w14:textId="77777777" w:rsidTr="002F5FD5">
        <w:tc>
          <w:tcPr>
            <w:tcW w:w="685" w:type="dxa"/>
          </w:tcPr>
          <w:p w14:paraId="3E3B3598"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31</w:t>
            </w:r>
          </w:p>
        </w:tc>
        <w:tc>
          <w:tcPr>
            <w:tcW w:w="1096" w:type="dxa"/>
          </w:tcPr>
          <w:p w14:paraId="0083D8EC"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5D257AE6"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01E8A6FF"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Михаил    Васильевич Фрунзе</w:t>
            </w:r>
          </w:p>
        </w:tc>
        <w:tc>
          <w:tcPr>
            <w:tcW w:w="696" w:type="dxa"/>
          </w:tcPr>
          <w:p w14:paraId="555B309E"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34C24AA0" w14:textId="77777777" w:rsidTr="002F5FD5">
        <w:tc>
          <w:tcPr>
            <w:tcW w:w="685" w:type="dxa"/>
          </w:tcPr>
          <w:p w14:paraId="0E02BE95"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32</w:t>
            </w:r>
          </w:p>
        </w:tc>
        <w:tc>
          <w:tcPr>
            <w:tcW w:w="1096" w:type="dxa"/>
          </w:tcPr>
          <w:p w14:paraId="1A562031"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751DA4E8"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0D4C3F76"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Расследование смерти Фрунзе</w:t>
            </w:r>
          </w:p>
        </w:tc>
        <w:tc>
          <w:tcPr>
            <w:tcW w:w="696" w:type="dxa"/>
          </w:tcPr>
          <w:p w14:paraId="412B49FD"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6CF830B1" w14:textId="77777777" w:rsidTr="002F5FD5">
        <w:tc>
          <w:tcPr>
            <w:tcW w:w="685" w:type="dxa"/>
          </w:tcPr>
          <w:p w14:paraId="1CB59C31"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33</w:t>
            </w:r>
          </w:p>
        </w:tc>
        <w:tc>
          <w:tcPr>
            <w:tcW w:w="1096" w:type="dxa"/>
          </w:tcPr>
          <w:p w14:paraId="7E35C2E3"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6F827C6B"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7BEBFBBF"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Кулацко-эсеровский мятеж в Западной Сибири</w:t>
            </w:r>
          </w:p>
        </w:tc>
        <w:tc>
          <w:tcPr>
            <w:tcW w:w="696" w:type="dxa"/>
          </w:tcPr>
          <w:p w14:paraId="2725B75D"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r w:rsidR="00B450A0" w:rsidRPr="007C0597" w14:paraId="27F0E6B8" w14:textId="77777777" w:rsidTr="002F5FD5">
        <w:tc>
          <w:tcPr>
            <w:tcW w:w="685" w:type="dxa"/>
          </w:tcPr>
          <w:p w14:paraId="0870E234"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34</w:t>
            </w:r>
          </w:p>
        </w:tc>
        <w:tc>
          <w:tcPr>
            <w:tcW w:w="1096" w:type="dxa"/>
          </w:tcPr>
          <w:p w14:paraId="6DA28794" w14:textId="77777777" w:rsidR="00B450A0" w:rsidRPr="007C0597" w:rsidRDefault="00B450A0" w:rsidP="002F5FD5">
            <w:pPr>
              <w:tabs>
                <w:tab w:val="left" w:pos="382"/>
              </w:tabs>
              <w:rPr>
                <w:rFonts w:ascii="Times New Roman" w:hAnsi="Times New Roman" w:cs="Times New Roman"/>
                <w:sz w:val="24"/>
                <w:szCs w:val="24"/>
              </w:rPr>
            </w:pPr>
          </w:p>
        </w:tc>
        <w:tc>
          <w:tcPr>
            <w:tcW w:w="966" w:type="dxa"/>
          </w:tcPr>
          <w:p w14:paraId="0F383CCB" w14:textId="77777777" w:rsidR="00B450A0" w:rsidRPr="007C0597" w:rsidRDefault="00B450A0" w:rsidP="002F5FD5">
            <w:pPr>
              <w:tabs>
                <w:tab w:val="left" w:pos="382"/>
              </w:tabs>
              <w:rPr>
                <w:rFonts w:ascii="Times New Roman" w:hAnsi="Times New Roman" w:cs="Times New Roman"/>
                <w:sz w:val="24"/>
                <w:szCs w:val="24"/>
              </w:rPr>
            </w:pPr>
          </w:p>
        </w:tc>
        <w:tc>
          <w:tcPr>
            <w:tcW w:w="4839" w:type="dxa"/>
          </w:tcPr>
          <w:p w14:paraId="7B80ED51" w14:textId="77777777" w:rsidR="00B450A0" w:rsidRPr="007C0597" w:rsidRDefault="00B450A0" w:rsidP="002F5FD5">
            <w:pPr>
              <w:rPr>
                <w:rFonts w:ascii="Times New Roman" w:hAnsi="Times New Roman" w:cs="Times New Roman"/>
                <w:sz w:val="24"/>
                <w:szCs w:val="24"/>
              </w:rPr>
            </w:pPr>
            <w:r w:rsidRPr="007C0597">
              <w:rPr>
                <w:rFonts w:ascii="Times New Roman" w:hAnsi="Times New Roman" w:cs="Times New Roman"/>
                <w:sz w:val="24"/>
                <w:szCs w:val="24"/>
              </w:rPr>
              <w:t>Итоговое повторение</w:t>
            </w:r>
          </w:p>
        </w:tc>
        <w:tc>
          <w:tcPr>
            <w:tcW w:w="696" w:type="dxa"/>
          </w:tcPr>
          <w:p w14:paraId="1C1D37C3" w14:textId="77777777" w:rsidR="00B450A0" w:rsidRPr="007C0597" w:rsidRDefault="00B450A0" w:rsidP="002F5FD5">
            <w:pPr>
              <w:tabs>
                <w:tab w:val="left" w:pos="382"/>
              </w:tabs>
              <w:rPr>
                <w:rFonts w:ascii="Times New Roman" w:hAnsi="Times New Roman" w:cs="Times New Roman"/>
                <w:sz w:val="24"/>
                <w:szCs w:val="24"/>
              </w:rPr>
            </w:pPr>
            <w:r w:rsidRPr="007C0597">
              <w:rPr>
                <w:rFonts w:ascii="Times New Roman" w:hAnsi="Times New Roman" w:cs="Times New Roman"/>
                <w:sz w:val="24"/>
                <w:szCs w:val="24"/>
              </w:rPr>
              <w:t>1</w:t>
            </w:r>
          </w:p>
        </w:tc>
      </w:tr>
    </w:tbl>
    <w:p w14:paraId="5FCFE121" w14:textId="77777777" w:rsidR="00B57319" w:rsidRPr="00F43229" w:rsidRDefault="00B57319" w:rsidP="001E318B">
      <w:pPr>
        <w:jc w:val="center"/>
        <w:rPr>
          <w:rFonts w:ascii="Times New Roman" w:hAnsi="Times New Roman" w:cs="Times New Roman"/>
          <w:sz w:val="24"/>
          <w:szCs w:val="24"/>
        </w:rPr>
      </w:pPr>
    </w:p>
    <w:p w14:paraId="44FCA959" w14:textId="77777777" w:rsidR="00F43229" w:rsidRDefault="00F43229" w:rsidP="00F43229">
      <w:pPr>
        <w:ind w:left="360"/>
        <w:rPr>
          <w:rFonts w:ascii="Times New Roman" w:hAnsi="Times New Roman" w:cs="Times New Roman"/>
          <w:b/>
          <w:sz w:val="24"/>
          <w:szCs w:val="24"/>
        </w:rPr>
      </w:pPr>
    </w:p>
    <w:p w14:paraId="2BF98690" w14:textId="77777777" w:rsidR="00B450A0" w:rsidRDefault="00B450A0" w:rsidP="00F43229">
      <w:pPr>
        <w:ind w:left="360"/>
        <w:rPr>
          <w:rFonts w:ascii="Times New Roman" w:hAnsi="Times New Roman" w:cs="Times New Roman"/>
          <w:b/>
          <w:sz w:val="24"/>
          <w:szCs w:val="24"/>
        </w:rPr>
      </w:pPr>
    </w:p>
    <w:p w14:paraId="1EAC03E1" w14:textId="77777777" w:rsidR="00B450A0" w:rsidRDefault="00B450A0" w:rsidP="00F43229">
      <w:pPr>
        <w:ind w:left="360"/>
        <w:rPr>
          <w:rFonts w:ascii="Times New Roman" w:hAnsi="Times New Roman" w:cs="Times New Roman"/>
          <w:b/>
          <w:sz w:val="24"/>
          <w:szCs w:val="24"/>
        </w:rPr>
      </w:pPr>
    </w:p>
    <w:p w14:paraId="481D7FBE" w14:textId="77777777" w:rsidR="00B450A0" w:rsidRDefault="00B450A0" w:rsidP="00F43229">
      <w:pPr>
        <w:ind w:left="360"/>
        <w:rPr>
          <w:rFonts w:ascii="Times New Roman" w:hAnsi="Times New Roman" w:cs="Times New Roman"/>
          <w:b/>
          <w:sz w:val="24"/>
          <w:szCs w:val="24"/>
        </w:rPr>
      </w:pPr>
    </w:p>
    <w:p w14:paraId="2EBA6DEC" w14:textId="77777777" w:rsidR="00B450A0" w:rsidRPr="00F43229" w:rsidRDefault="00B450A0" w:rsidP="00F43229">
      <w:pPr>
        <w:ind w:left="360"/>
        <w:rPr>
          <w:rFonts w:ascii="Times New Roman" w:hAnsi="Times New Roman" w:cs="Times New Roman"/>
          <w:b/>
          <w:sz w:val="24"/>
          <w:szCs w:val="24"/>
        </w:rPr>
      </w:pPr>
    </w:p>
    <w:p w14:paraId="4117BEAA" w14:textId="77777777" w:rsidR="00F43229" w:rsidRPr="00F43229" w:rsidRDefault="00F43229" w:rsidP="00F43229">
      <w:pPr>
        <w:ind w:left="360"/>
        <w:rPr>
          <w:rFonts w:ascii="Times New Roman" w:hAnsi="Times New Roman" w:cs="Times New Roman"/>
          <w:b/>
          <w:sz w:val="24"/>
          <w:szCs w:val="24"/>
        </w:rPr>
      </w:pPr>
    </w:p>
    <w:p w14:paraId="46FA67FC" w14:textId="77777777" w:rsidR="00F43229" w:rsidRPr="00F43229" w:rsidRDefault="00F43229" w:rsidP="00F43229">
      <w:pPr>
        <w:ind w:left="360"/>
        <w:rPr>
          <w:rFonts w:ascii="Times New Roman" w:hAnsi="Times New Roman" w:cs="Times New Roman"/>
          <w:b/>
          <w:sz w:val="24"/>
          <w:szCs w:val="24"/>
        </w:rPr>
      </w:pPr>
      <w:r w:rsidRPr="00F43229">
        <w:rPr>
          <w:rFonts w:ascii="Times New Roman" w:hAnsi="Times New Roman" w:cs="Times New Roman"/>
          <w:b/>
          <w:sz w:val="24"/>
          <w:szCs w:val="24"/>
        </w:rPr>
        <w:t>Перечень  литературы, средств  обучения и оборудования</w:t>
      </w:r>
    </w:p>
    <w:p w14:paraId="0F73FB6D" w14:textId="77777777" w:rsidR="00F43229" w:rsidRPr="00F43229" w:rsidRDefault="00F43229" w:rsidP="00F43229">
      <w:pPr>
        <w:spacing w:after="0" w:line="240" w:lineRule="auto"/>
        <w:jc w:val="center"/>
        <w:rPr>
          <w:rFonts w:ascii="Times New Roman" w:hAnsi="Times New Roman" w:cs="Times New Roman"/>
          <w:b/>
          <w:sz w:val="24"/>
          <w:szCs w:val="24"/>
        </w:rPr>
      </w:pPr>
      <w:r w:rsidRPr="00F43229">
        <w:rPr>
          <w:rFonts w:ascii="Times New Roman" w:hAnsi="Times New Roman" w:cs="Times New Roman"/>
          <w:b/>
          <w:sz w:val="24"/>
          <w:szCs w:val="24"/>
        </w:rPr>
        <w:t>Список использованных источников:</w:t>
      </w:r>
    </w:p>
    <w:p w14:paraId="6F814602" w14:textId="77777777" w:rsidR="00F43229" w:rsidRPr="00F43229" w:rsidRDefault="00F43229" w:rsidP="00F43229">
      <w:pPr>
        <w:numPr>
          <w:ilvl w:val="0"/>
          <w:numId w:val="16"/>
        </w:numPr>
        <w:tabs>
          <w:tab w:val="left" w:pos="367"/>
        </w:tabs>
        <w:autoSpaceDE w:val="0"/>
        <w:autoSpaceDN w:val="0"/>
        <w:adjustRightInd w:val="0"/>
        <w:spacing w:after="0" w:line="240" w:lineRule="auto"/>
        <w:rPr>
          <w:rFonts w:ascii="Times New Roman" w:hAnsi="Times New Roman" w:cs="Times New Roman"/>
          <w:sz w:val="24"/>
          <w:szCs w:val="24"/>
        </w:rPr>
      </w:pPr>
      <w:r w:rsidRPr="00F43229">
        <w:rPr>
          <w:rFonts w:ascii="Times New Roman" w:hAnsi="Times New Roman" w:cs="Times New Roman"/>
          <w:sz w:val="24"/>
          <w:szCs w:val="24"/>
        </w:rPr>
        <w:t>Закон «Об образовании» ст. 32, п.1</w:t>
      </w:r>
    </w:p>
    <w:p w14:paraId="4D67AA85" w14:textId="77777777" w:rsidR="00F43229" w:rsidRPr="00F43229" w:rsidRDefault="00F43229" w:rsidP="00F43229">
      <w:pPr>
        <w:numPr>
          <w:ilvl w:val="0"/>
          <w:numId w:val="16"/>
        </w:numPr>
        <w:tabs>
          <w:tab w:val="left" w:pos="367"/>
        </w:tabs>
        <w:autoSpaceDE w:val="0"/>
        <w:autoSpaceDN w:val="0"/>
        <w:adjustRightInd w:val="0"/>
        <w:spacing w:after="0" w:line="240" w:lineRule="auto"/>
        <w:ind w:left="367" w:hanging="367"/>
        <w:rPr>
          <w:rFonts w:ascii="Times New Roman" w:hAnsi="Times New Roman" w:cs="Times New Roman"/>
          <w:sz w:val="24"/>
          <w:szCs w:val="24"/>
        </w:rPr>
      </w:pPr>
      <w:r w:rsidRPr="00F43229">
        <w:rPr>
          <w:rFonts w:ascii="Times New Roman" w:hAnsi="Times New Roman" w:cs="Times New Roman"/>
          <w:sz w:val="24"/>
          <w:szCs w:val="24"/>
        </w:rPr>
        <w:t>Приказ Министерства образования и науки РФ от 05.03.04 №</w:t>
      </w:r>
      <w:proofErr w:type="gramStart"/>
      <w:r w:rsidRPr="00F43229">
        <w:rPr>
          <w:rFonts w:ascii="Times New Roman" w:hAnsi="Times New Roman" w:cs="Times New Roman"/>
          <w:sz w:val="24"/>
          <w:szCs w:val="24"/>
        </w:rPr>
        <w:t>1089»Об</w:t>
      </w:r>
      <w:proofErr w:type="gramEnd"/>
      <w:r w:rsidRPr="00F43229">
        <w:rPr>
          <w:rFonts w:ascii="Times New Roman" w:hAnsi="Times New Roman" w:cs="Times New Roman"/>
          <w:sz w:val="24"/>
          <w:szCs w:val="24"/>
        </w:rPr>
        <w:t xml:space="preserve"> утверждении Федерального компонента государственного образовательного стандарта начального, общего и среднего (полного ) общего образования».</w:t>
      </w:r>
    </w:p>
    <w:p w14:paraId="1D058A75" w14:textId="77777777" w:rsidR="00F43229" w:rsidRPr="00F43229" w:rsidRDefault="00F43229" w:rsidP="00F43229">
      <w:pPr>
        <w:numPr>
          <w:ilvl w:val="0"/>
          <w:numId w:val="16"/>
        </w:numPr>
        <w:tabs>
          <w:tab w:val="left" w:pos="367"/>
        </w:tabs>
        <w:autoSpaceDE w:val="0"/>
        <w:autoSpaceDN w:val="0"/>
        <w:adjustRightInd w:val="0"/>
        <w:spacing w:after="0" w:line="240" w:lineRule="auto"/>
        <w:ind w:left="367" w:hanging="367"/>
        <w:rPr>
          <w:rFonts w:ascii="Times New Roman" w:hAnsi="Times New Roman" w:cs="Times New Roman"/>
          <w:sz w:val="24"/>
          <w:szCs w:val="24"/>
        </w:rPr>
      </w:pPr>
      <w:r w:rsidRPr="00F43229">
        <w:rPr>
          <w:rFonts w:ascii="Times New Roman" w:hAnsi="Times New Roman" w:cs="Times New Roman"/>
          <w:sz w:val="24"/>
          <w:szCs w:val="24"/>
        </w:rPr>
        <w:t>Письмо Министерства образования и науки РФ от 07.07.05 «О примерных программах по учебным предметам Федерального Базисного учебного плана».</w:t>
      </w:r>
    </w:p>
    <w:p w14:paraId="789D71AF" w14:textId="77777777" w:rsidR="00F43229" w:rsidRPr="00F43229" w:rsidRDefault="00F43229" w:rsidP="00F43229">
      <w:pPr>
        <w:numPr>
          <w:ilvl w:val="0"/>
          <w:numId w:val="16"/>
        </w:numPr>
        <w:tabs>
          <w:tab w:val="left" w:pos="367"/>
        </w:tabs>
        <w:autoSpaceDE w:val="0"/>
        <w:autoSpaceDN w:val="0"/>
        <w:adjustRightInd w:val="0"/>
        <w:spacing w:after="0" w:line="240" w:lineRule="auto"/>
        <w:ind w:left="367" w:hanging="367"/>
        <w:rPr>
          <w:rFonts w:ascii="Times New Roman" w:hAnsi="Times New Roman" w:cs="Times New Roman"/>
          <w:sz w:val="24"/>
          <w:szCs w:val="24"/>
        </w:rPr>
      </w:pPr>
      <w:r w:rsidRPr="00F43229">
        <w:rPr>
          <w:rFonts w:ascii="Times New Roman" w:hAnsi="Times New Roman" w:cs="Times New Roman"/>
          <w:sz w:val="24"/>
          <w:szCs w:val="24"/>
        </w:rPr>
        <w:t>Федеральный компонент Государственного стандарта среднего (полного общего образования.)</w:t>
      </w:r>
    </w:p>
    <w:p w14:paraId="4B1F35D8" w14:textId="77777777" w:rsidR="00F43229" w:rsidRPr="00F43229" w:rsidRDefault="00F43229" w:rsidP="00F43229">
      <w:pPr>
        <w:spacing w:after="0"/>
        <w:jc w:val="center"/>
        <w:rPr>
          <w:rFonts w:ascii="Times New Roman" w:hAnsi="Times New Roman" w:cs="Times New Roman"/>
          <w:b/>
          <w:sz w:val="24"/>
          <w:szCs w:val="24"/>
        </w:rPr>
      </w:pPr>
    </w:p>
    <w:p w14:paraId="07616F45" w14:textId="77777777" w:rsidR="00F43229" w:rsidRPr="00F43229" w:rsidRDefault="00F43229" w:rsidP="00F43229">
      <w:pPr>
        <w:spacing w:after="0"/>
        <w:jc w:val="center"/>
        <w:rPr>
          <w:rFonts w:ascii="Times New Roman" w:hAnsi="Times New Roman" w:cs="Times New Roman"/>
          <w:b/>
          <w:sz w:val="24"/>
          <w:szCs w:val="24"/>
        </w:rPr>
      </w:pPr>
      <w:r w:rsidRPr="00F43229">
        <w:rPr>
          <w:rFonts w:ascii="Times New Roman" w:hAnsi="Times New Roman" w:cs="Times New Roman"/>
          <w:b/>
          <w:sz w:val="24"/>
          <w:szCs w:val="24"/>
        </w:rPr>
        <w:t>Литература для учителя.</w:t>
      </w:r>
    </w:p>
    <w:p w14:paraId="3FF66EB3" w14:textId="77777777" w:rsidR="00F43229" w:rsidRPr="00F43229" w:rsidRDefault="00F43229" w:rsidP="00F43229">
      <w:pPr>
        <w:numPr>
          <w:ilvl w:val="0"/>
          <w:numId w:val="12"/>
        </w:numPr>
        <w:tabs>
          <w:tab w:val="left" w:pos="706"/>
        </w:tabs>
        <w:autoSpaceDE w:val="0"/>
        <w:autoSpaceDN w:val="0"/>
        <w:adjustRightInd w:val="0"/>
        <w:spacing w:after="0" w:line="240" w:lineRule="auto"/>
        <w:ind w:left="360"/>
        <w:rPr>
          <w:rFonts w:ascii="Times New Roman" w:hAnsi="Times New Roman" w:cs="Times New Roman"/>
          <w:sz w:val="24"/>
          <w:szCs w:val="24"/>
        </w:rPr>
      </w:pPr>
      <w:r w:rsidRPr="00F43229">
        <w:rPr>
          <w:rFonts w:ascii="Times New Roman" w:hAnsi="Times New Roman" w:cs="Times New Roman"/>
          <w:sz w:val="24"/>
          <w:szCs w:val="24"/>
        </w:rPr>
        <w:t xml:space="preserve">Антонов </w:t>
      </w:r>
      <w:r w:rsidRPr="00F43229">
        <w:rPr>
          <w:rFonts w:ascii="Times New Roman" w:hAnsi="Times New Roman" w:cs="Times New Roman"/>
          <w:sz w:val="24"/>
          <w:szCs w:val="24"/>
          <w:lang w:val="en-US"/>
        </w:rPr>
        <w:t>B</w:t>
      </w:r>
      <w:r w:rsidRPr="00F43229">
        <w:rPr>
          <w:rFonts w:ascii="Times New Roman" w:hAnsi="Times New Roman" w:cs="Times New Roman"/>
          <w:sz w:val="24"/>
          <w:szCs w:val="24"/>
        </w:rPr>
        <w:t>.</w:t>
      </w:r>
      <w:r w:rsidRPr="00F43229">
        <w:rPr>
          <w:rFonts w:ascii="Times New Roman" w:hAnsi="Times New Roman" w:cs="Times New Roman"/>
          <w:sz w:val="24"/>
          <w:szCs w:val="24"/>
          <w:lang w:val="en-US"/>
        </w:rPr>
        <w:t>C</w:t>
      </w:r>
      <w:r w:rsidRPr="00F43229">
        <w:rPr>
          <w:rFonts w:ascii="Times New Roman" w:hAnsi="Times New Roman" w:cs="Times New Roman"/>
          <w:sz w:val="24"/>
          <w:szCs w:val="24"/>
        </w:rPr>
        <w:t>. и др. Книга для чтения по истории СССР, 19 век. М.Просвещение 1989.</w:t>
      </w:r>
    </w:p>
    <w:p w14:paraId="6C01B18D" w14:textId="77777777" w:rsidR="00F43229" w:rsidRPr="00F43229" w:rsidRDefault="00F43229" w:rsidP="00F43229">
      <w:pPr>
        <w:numPr>
          <w:ilvl w:val="0"/>
          <w:numId w:val="12"/>
        </w:numPr>
        <w:tabs>
          <w:tab w:val="left" w:pos="706"/>
        </w:tabs>
        <w:autoSpaceDE w:val="0"/>
        <w:autoSpaceDN w:val="0"/>
        <w:adjustRightInd w:val="0"/>
        <w:spacing w:after="0" w:line="240" w:lineRule="auto"/>
        <w:ind w:left="360"/>
        <w:rPr>
          <w:rFonts w:ascii="Times New Roman" w:hAnsi="Times New Roman" w:cs="Times New Roman"/>
          <w:sz w:val="24"/>
          <w:szCs w:val="24"/>
        </w:rPr>
      </w:pPr>
      <w:r w:rsidRPr="00F43229">
        <w:rPr>
          <w:rFonts w:ascii="Times New Roman" w:hAnsi="Times New Roman" w:cs="Times New Roman"/>
          <w:sz w:val="24"/>
          <w:szCs w:val="24"/>
        </w:rPr>
        <w:t>Баранов П.А. История России 19век: 8класс. Контрольные и проверочные работы.</w:t>
      </w:r>
    </w:p>
    <w:p w14:paraId="180556FA" w14:textId="77777777" w:rsidR="00F43229" w:rsidRPr="00F43229" w:rsidRDefault="00F43229" w:rsidP="00F43229">
      <w:pPr>
        <w:spacing w:after="0" w:line="240" w:lineRule="auto"/>
        <w:ind w:left="778"/>
        <w:rPr>
          <w:rFonts w:ascii="Times New Roman" w:hAnsi="Times New Roman" w:cs="Times New Roman"/>
          <w:sz w:val="24"/>
          <w:szCs w:val="24"/>
        </w:rPr>
      </w:pPr>
      <w:r w:rsidRPr="00F43229">
        <w:rPr>
          <w:rFonts w:ascii="Times New Roman" w:hAnsi="Times New Roman" w:cs="Times New Roman"/>
          <w:sz w:val="24"/>
          <w:szCs w:val="24"/>
        </w:rPr>
        <w:t>М.АСТ.Астрель,2002.</w:t>
      </w:r>
    </w:p>
    <w:p w14:paraId="1FE665E7" w14:textId="77777777" w:rsidR="00F43229" w:rsidRPr="00F43229" w:rsidRDefault="00F43229" w:rsidP="00F43229">
      <w:pPr>
        <w:tabs>
          <w:tab w:val="left" w:pos="778"/>
        </w:tabs>
        <w:spacing w:after="0" w:line="240" w:lineRule="auto"/>
        <w:ind w:left="778" w:hanging="396"/>
        <w:rPr>
          <w:rFonts w:ascii="Times New Roman" w:hAnsi="Times New Roman" w:cs="Times New Roman"/>
          <w:sz w:val="24"/>
          <w:szCs w:val="24"/>
        </w:rPr>
      </w:pPr>
      <w:r w:rsidRPr="00F43229">
        <w:rPr>
          <w:rFonts w:ascii="Times New Roman" w:hAnsi="Times New Roman" w:cs="Times New Roman"/>
          <w:sz w:val="24"/>
          <w:szCs w:val="24"/>
        </w:rPr>
        <w:t>3.</w:t>
      </w:r>
      <w:r w:rsidRPr="00F43229">
        <w:rPr>
          <w:rFonts w:ascii="Times New Roman" w:hAnsi="Times New Roman" w:cs="Times New Roman"/>
          <w:sz w:val="24"/>
          <w:szCs w:val="24"/>
        </w:rPr>
        <w:tab/>
        <w:t>Вяземский Е.Е., Стрелова О.Ю. Методика преподавания истории в школе:</w:t>
      </w:r>
      <w:r w:rsidRPr="00F43229">
        <w:rPr>
          <w:rFonts w:ascii="Times New Roman" w:hAnsi="Times New Roman" w:cs="Times New Roman"/>
          <w:sz w:val="24"/>
          <w:szCs w:val="24"/>
        </w:rPr>
        <w:br/>
        <w:t>Практическое пособие. М. ВЛАДОС, 2000.</w:t>
      </w:r>
    </w:p>
    <w:p w14:paraId="64E0016B" w14:textId="77777777" w:rsidR="00F43229" w:rsidRPr="00F43229" w:rsidRDefault="00F43229" w:rsidP="00F43229">
      <w:pPr>
        <w:numPr>
          <w:ilvl w:val="0"/>
          <w:numId w:val="13"/>
        </w:numPr>
        <w:tabs>
          <w:tab w:val="left" w:pos="698"/>
        </w:tabs>
        <w:autoSpaceDE w:val="0"/>
        <w:autoSpaceDN w:val="0"/>
        <w:adjustRightInd w:val="0"/>
        <w:spacing w:before="202" w:after="0" w:line="274" w:lineRule="exact"/>
        <w:ind w:left="698" w:hanging="353"/>
        <w:rPr>
          <w:rFonts w:ascii="Times New Roman" w:hAnsi="Times New Roman" w:cs="Times New Roman"/>
          <w:sz w:val="24"/>
          <w:szCs w:val="24"/>
        </w:rPr>
      </w:pPr>
      <w:r w:rsidRPr="00F43229">
        <w:rPr>
          <w:rFonts w:ascii="Times New Roman" w:hAnsi="Times New Roman" w:cs="Times New Roman"/>
          <w:sz w:val="24"/>
          <w:szCs w:val="24"/>
        </w:rPr>
        <w:t>Вяземский Е.Е., Стрелова О.Ю. Как сегодня преподавать историю в школе. Пособие для учителя. М.Просвещение, 1999.</w:t>
      </w:r>
    </w:p>
    <w:p w14:paraId="00A3500C" w14:textId="77777777" w:rsidR="00F43229" w:rsidRPr="00F43229" w:rsidRDefault="00F43229" w:rsidP="00F43229">
      <w:pPr>
        <w:numPr>
          <w:ilvl w:val="0"/>
          <w:numId w:val="13"/>
        </w:numPr>
        <w:tabs>
          <w:tab w:val="left" w:pos="698"/>
        </w:tabs>
        <w:autoSpaceDE w:val="0"/>
        <w:autoSpaceDN w:val="0"/>
        <w:adjustRightInd w:val="0"/>
        <w:spacing w:after="0" w:line="274" w:lineRule="exact"/>
        <w:ind w:left="698" w:hanging="353"/>
        <w:rPr>
          <w:rFonts w:ascii="Times New Roman" w:hAnsi="Times New Roman" w:cs="Times New Roman"/>
          <w:sz w:val="24"/>
          <w:szCs w:val="24"/>
        </w:rPr>
      </w:pPr>
      <w:r w:rsidRPr="00F43229">
        <w:rPr>
          <w:rFonts w:ascii="Times New Roman" w:hAnsi="Times New Roman" w:cs="Times New Roman"/>
          <w:sz w:val="24"/>
          <w:szCs w:val="24"/>
        </w:rPr>
        <w:t>Вяземский Е.Е., Стрелова О.Ю. Методические рекомендации учителю истории. Основы профессионального мастерства. Практическое пособие. М. ВЛАДОС,2000</w:t>
      </w:r>
    </w:p>
    <w:p w14:paraId="14429E99" w14:textId="77777777" w:rsidR="00F43229" w:rsidRPr="00F43229" w:rsidRDefault="00F43229" w:rsidP="00F43229">
      <w:pPr>
        <w:numPr>
          <w:ilvl w:val="0"/>
          <w:numId w:val="13"/>
        </w:numPr>
        <w:tabs>
          <w:tab w:val="left" w:pos="698"/>
        </w:tabs>
        <w:autoSpaceDE w:val="0"/>
        <w:autoSpaceDN w:val="0"/>
        <w:adjustRightInd w:val="0"/>
        <w:spacing w:after="0" w:line="274" w:lineRule="exact"/>
        <w:ind w:left="698" w:hanging="353"/>
        <w:rPr>
          <w:rFonts w:ascii="Times New Roman" w:hAnsi="Times New Roman" w:cs="Times New Roman"/>
          <w:sz w:val="24"/>
          <w:szCs w:val="24"/>
        </w:rPr>
      </w:pPr>
      <w:r w:rsidRPr="00F43229">
        <w:rPr>
          <w:rFonts w:ascii="Times New Roman" w:hAnsi="Times New Roman" w:cs="Times New Roman"/>
          <w:sz w:val="24"/>
          <w:szCs w:val="24"/>
        </w:rPr>
        <w:t>Единый государственный экзамен 2002: Контрольно-</w:t>
      </w:r>
      <w:proofErr w:type="spellStart"/>
      <w:r w:rsidRPr="00F43229">
        <w:rPr>
          <w:rFonts w:ascii="Times New Roman" w:hAnsi="Times New Roman" w:cs="Times New Roman"/>
          <w:sz w:val="24"/>
          <w:szCs w:val="24"/>
        </w:rPr>
        <w:t>измеритнльные</w:t>
      </w:r>
      <w:proofErr w:type="spellEnd"/>
      <w:r w:rsidRPr="00F43229">
        <w:rPr>
          <w:rFonts w:ascii="Times New Roman" w:hAnsi="Times New Roman" w:cs="Times New Roman"/>
          <w:sz w:val="24"/>
          <w:szCs w:val="24"/>
        </w:rPr>
        <w:t xml:space="preserve"> материалы/ Л.И. Ларина, Л.Н. Алексашина и др. Мин-во образования РФ </w:t>
      </w:r>
      <w:proofErr w:type="spellStart"/>
      <w:r w:rsidRPr="00F43229">
        <w:rPr>
          <w:rFonts w:ascii="Times New Roman" w:hAnsi="Times New Roman" w:cs="Times New Roman"/>
          <w:sz w:val="24"/>
          <w:szCs w:val="24"/>
        </w:rPr>
        <w:t>М.Просвещение</w:t>
      </w:r>
      <w:proofErr w:type="spellEnd"/>
      <w:r w:rsidRPr="00F43229">
        <w:rPr>
          <w:rFonts w:ascii="Times New Roman" w:hAnsi="Times New Roman" w:cs="Times New Roman"/>
          <w:sz w:val="24"/>
          <w:szCs w:val="24"/>
        </w:rPr>
        <w:t>, 2003</w:t>
      </w:r>
    </w:p>
    <w:p w14:paraId="5ACB1CF0" w14:textId="77777777" w:rsidR="00F43229" w:rsidRPr="00F43229" w:rsidRDefault="00F43229" w:rsidP="00F43229">
      <w:pPr>
        <w:numPr>
          <w:ilvl w:val="0"/>
          <w:numId w:val="13"/>
        </w:numPr>
        <w:tabs>
          <w:tab w:val="left" w:pos="698"/>
        </w:tabs>
        <w:autoSpaceDE w:val="0"/>
        <w:autoSpaceDN w:val="0"/>
        <w:adjustRightInd w:val="0"/>
        <w:spacing w:after="0" w:line="274" w:lineRule="exact"/>
        <w:ind w:left="698" w:hanging="353"/>
        <w:rPr>
          <w:rFonts w:ascii="Times New Roman" w:hAnsi="Times New Roman" w:cs="Times New Roman"/>
          <w:sz w:val="24"/>
          <w:szCs w:val="24"/>
        </w:rPr>
      </w:pPr>
      <w:r w:rsidRPr="00F43229">
        <w:rPr>
          <w:rFonts w:ascii="Times New Roman" w:hAnsi="Times New Roman" w:cs="Times New Roman"/>
          <w:sz w:val="24"/>
          <w:szCs w:val="24"/>
        </w:rPr>
        <w:t xml:space="preserve">Единый государственный экзамен 2001: Тестовые задания. История/ Л.Н. Алексашина, Е.А. </w:t>
      </w:r>
      <w:proofErr w:type="spellStart"/>
      <w:r w:rsidRPr="00F43229">
        <w:rPr>
          <w:rFonts w:ascii="Times New Roman" w:hAnsi="Times New Roman" w:cs="Times New Roman"/>
          <w:sz w:val="24"/>
          <w:szCs w:val="24"/>
        </w:rPr>
        <w:t>Гевуркова</w:t>
      </w:r>
      <w:proofErr w:type="spellEnd"/>
      <w:r w:rsidRPr="00F43229">
        <w:rPr>
          <w:rFonts w:ascii="Times New Roman" w:hAnsi="Times New Roman" w:cs="Times New Roman"/>
          <w:sz w:val="24"/>
          <w:szCs w:val="24"/>
        </w:rPr>
        <w:t xml:space="preserve"> и др. М. Просвещение,2002.</w:t>
      </w:r>
    </w:p>
    <w:p w14:paraId="3D2201DC" w14:textId="77777777" w:rsidR="00F43229" w:rsidRPr="00F43229" w:rsidRDefault="00F43229" w:rsidP="00F43229">
      <w:pPr>
        <w:numPr>
          <w:ilvl w:val="0"/>
          <w:numId w:val="13"/>
        </w:numPr>
        <w:tabs>
          <w:tab w:val="left" w:pos="698"/>
        </w:tabs>
        <w:autoSpaceDE w:val="0"/>
        <w:autoSpaceDN w:val="0"/>
        <w:adjustRightInd w:val="0"/>
        <w:spacing w:before="7" w:after="0" w:line="274" w:lineRule="exact"/>
        <w:ind w:left="698" w:hanging="353"/>
        <w:rPr>
          <w:rFonts w:ascii="Times New Roman" w:hAnsi="Times New Roman" w:cs="Times New Roman"/>
          <w:sz w:val="24"/>
          <w:szCs w:val="24"/>
        </w:rPr>
      </w:pPr>
      <w:r w:rsidRPr="00F43229">
        <w:rPr>
          <w:rFonts w:ascii="Times New Roman" w:hAnsi="Times New Roman" w:cs="Times New Roman"/>
          <w:sz w:val="24"/>
          <w:szCs w:val="24"/>
        </w:rPr>
        <w:t>Захарова Е.Н. Методические рекомендации к изучению истории в 10 классе. М.ВЛАДОС, 2001.</w:t>
      </w:r>
    </w:p>
    <w:p w14:paraId="5CAE2ED6" w14:textId="77777777" w:rsidR="00F43229" w:rsidRPr="00F43229" w:rsidRDefault="00F43229" w:rsidP="00F43229">
      <w:pPr>
        <w:numPr>
          <w:ilvl w:val="0"/>
          <w:numId w:val="13"/>
        </w:numPr>
        <w:tabs>
          <w:tab w:val="left" w:pos="698"/>
        </w:tabs>
        <w:autoSpaceDE w:val="0"/>
        <w:autoSpaceDN w:val="0"/>
        <w:adjustRightInd w:val="0"/>
        <w:spacing w:after="0" w:line="274" w:lineRule="exact"/>
        <w:ind w:left="698" w:hanging="353"/>
        <w:rPr>
          <w:rFonts w:ascii="Times New Roman" w:hAnsi="Times New Roman" w:cs="Times New Roman"/>
          <w:sz w:val="24"/>
          <w:szCs w:val="24"/>
        </w:rPr>
      </w:pPr>
      <w:r w:rsidRPr="00F43229">
        <w:rPr>
          <w:rFonts w:ascii="Times New Roman" w:hAnsi="Times New Roman" w:cs="Times New Roman"/>
          <w:sz w:val="24"/>
          <w:szCs w:val="24"/>
        </w:rPr>
        <w:t>История России. Учебное пособие. Под ред. Л.И. Семенниковой. М.Книжный дом «Университет», 2001.</w:t>
      </w:r>
    </w:p>
    <w:p w14:paraId="2147A062" w14:textId="77777777" w:rsidR="00F43229" w:rsidRPr="00F43229" w:rsidRDefault="00F43229" w:rsidP="00F43229">
      <w:pPr>
        <w:numPr>
          <w:ilvl w:val="0"/>
          <w:numId w:val="13"/>
        </w:numPr>
        <w:tabs>
          <w:tab w:val="left" w:pos="698"/>
        </w:tabs>
        <w:autoSpaceDE w:val="0"/>
        <w:autoSpaceDN w:val="0"/>
        <w:adjustRightInd w:val="0"/>
        <w:spacing w:after="0" w:line="274" w:lineRule="exact"/>
        <w:ind w:left="698" w:hanging="353"/>
        <w:rPr>
          <w:rFonts w:ascii="Times New Roman" w:hAnsi="Times New Roman" w:cs="Times New Roman"/>
          <w:sz w:val="24"/>
          <w:szCs w:val="24"/>
        </w:rPr>
      </w:pPr>
      <w:r w:rsidRPr="00F43229">
        <w:rPr>
          <w:rFonts w:ascii="Times New Roman" w:hAnsi="Times New Roman" w:cs="Times New Roman"/>
          <w:sz w:val="24"/>
          <w:szCs w:val="24"/>
        </w:rPr>
        <w:t>Концепция модернизации российского образования на период до 2010 г. Вестник образования. 2002 № 6</w:t>
      </w:r>
    </w:p>
    <w:p w14:paraId="53E0A4DE" w14:textId="77777777" w:rsidR="00F43229" w:rsidRPr="00F43229" w:rsidRDefault="00F43229" w:rsidP="00F43229">
      <w:pPr>
        <w:tabs>
          <w:tab w:val="left" w:pos="691"/>
        </w:tabs>
        <w:spacing w:line="274" w:lineRule="exact"/>
        <w:ind w:left="691" w:hanging="331"/>
        <w:rPr>
          <w:rFonts w:ascii="Times New Roman" w:hAnsi="Times New Roman" w:cs="Times New Roman"/>
          <w:sz w:val="24"/>
          <w:szCs w:val="24"/>
        </w:rPr>
      </w:pPr>
      <w:r w:rsidRPr="00F43229">
        <w:rPr>
          <w:rFonts w:ascii="Times New Roman" w:hAnsi="Times New Roman" w:cs="Times New Roman"/>
          <w:sz w:val="24"/>
          <w:szCs w:val="24"/>
        </w:rPr>
        <w:t>II.</w:t>
      </w:r>
      <w:r w:rsidRPr="00F43229">
        <w:rPr>
          <w:rFonts w:ascii="Times New Roman" w:hAnsi="Times New Roman" w:cs="Times New Roman"/>
          <w:sz w:val="24"/>
          <w:szCs w:val="24"/>
        </w:rPr>
        <w:tab/>
        <w:t>Лернер И.Я. Задания для самостоятельной работы по истории СССР. Пособие для учителя.</w:t>
      </w:r>
      <w:r w:rsidRPr="00F43229">
        <w:rPr>
          <w:rFonts w:ascii="Times New Roman" w:hAnsi="Times New Roman" w:cs="Times New Roman"/>
          <w:sz w:val="24"/>
          <w:szCs w:val="24"/>
        </w:rPr>
        <w:br/>
        <w:t>М.Просвещение, 1988.</w:t>
      </w:r>
    </w:p>
    <w:p w14:paraId="6C21CD9C" w14:textId="77777777" w:rsidR="00F43229" w:rsidRPr="00F43229" w:rsidRDefault="00F43229" w:rsidP="00F43229">
      <w:pPr>
        <w:spacing w:after="0"/>
        <w:ind w:left="331"/>
        <w:jc w:val="center"/>
        <w:rPr>
          <w:rFonts w:ascii="Times New Roman" w:hAnsi="Times New Roman" w:cs="Times New Roman"/>
          <w:b/>
          <w:sz w:val="24"/>
          <w:szCs w:val="24"/>
        </w:rPr>
      </w:pPr>
      <w:r w:rsidRPr="00F43229">
        <w:rPr>
          <w:rFonts w:ascii="Times New Roman" w:hAnsi="Times New Roman" w:cs="Times New Roman"/>
          <w:b/>
          <w:sz w:val="24"/>
          <w:szCs w:val="24"/>
        </w:rPr>
        <w:t>Литература для учащихся.</w:t>
      </w:r>
    </w:p>
    <w:p w14:paraId="67D9C844" w14:textId="77777777" w:rsidR="00F43229" w:rsidRPr="00F43229" w:rsidRDefault="00F43229" w:rsidP="00F43229">
      <w:pPr>
        <w:numPr>
          <w:ilvl w:val="0"/>
          <w:numId w:val="15"/>
        </w:numPr>
        <w:tabs>
          <w:tab w:val="left" w:pos="677"/>
        </w:tabs>
        <w:autoSpaceDE w:val="0"/>
        <w:autoSpaceDN w:val="0"/>
        <w:adjustRightInd w:val="0"/>
        <w:spacing w:after="0" w:line="274" w:lineRule="exact"/>
        <w:ind w:left="677" w:hanging="367"/>
        <w:rPr>
          <w:rFonts w:ascii="Times New Roman" w:hAnsi="Times New Roman" w:cs="Times New Roman"/>
          <w:sz w:val="24"/>
          <w:szCs w:val="24"/>
        </w:rPr>
      </w:pPr>
      <w:r w:rsidRPr="00F43229">
        <w:rPr>
          <w:rFonts w:ascii="Times New Roman" w:hAnsi="Times New Roman" w:cs="Times New Roman"/>
          <w:sz w:val="24"/>
          <w:szCs w:val="24"/>
        </w:rPr>
        <w:t>Георгиева Н.Г., Георгиев В.А. Тесты по истории России с древнейших времен до конца 19 века. М. 1997.</w:t>
      </w:r>
    </w:p>
    <w:p w14:paraId="28E4B671" w14:textId="77777777" w:rsidR="00F43229" w:rsidRPr="00F43229" w:rsidRDefault="00F43229" w:rsidP="00F43229">
      <w:pPr>
        <w:numPr>
          <w:ilvl w:val="0"/>
          <w:numId w:val="15"/>
        </w:numPr>
        <w:tabs>
          <w:tab w:val="left" w:pos="677"/>
        </w:tabs>
        <w:autoSpaceDE w:val="0"/>
        <w:autoSpaceDN w:val="0"/>
        <w:adjustRightInd w:val="0"/>
        <w:spacing w:after="0" w:line="274" w:lineRule="exact"/>
        <w:ind w:left="677" w:hanging="367"/>
        <w:rPr>
          <w:rFonts w:ascii="Times New Roman" w:hAnsi="Times New Roman" w:cs="Times New Roman"/>
          <w:sz w:val="24"/>
          <w:szCs w:val="24"/>
        </w:rPr>
      </w:pPr>
      <w:r w:rsidRPr="00F43229">
        <w:rPr>
          <w:rFonts w:ascii="Times New Roman" w:hAnsi="Times New Roman" w:cs="Times New Roman"/>
          <w:sz w:val="24"/>
          <w:szCs w:val="24"/>
        </w:rPr>
        <w:t>Готовимся к единому государственному экзамену: История/ Л.Н. Алексашина и др. М.Просвещение,2003.</w:t>
      </w:r>
    </w:p>
    <w:p w14:paraId="6937C971" w14:textId="77777777" w:rsidR="00F43229" w:rsidRPr="00F43229" w:rsidRDefault="00F43229" w:rsidP="00F43229">
      <w:pPr>
        <w:numPr>
          <w:ilvl w:val="0"/>
          <w:numId w:val="15"/>
        </w:numPr>
        <w:tabs>
          <w:tab w:val="left" w:pos="677"/>
        </w:tabs>
        <w:autoSpaceDE w:val="0"/>
        <w:autoSpaceDN w:val="0"/>
        <w:adjustRightInd w:val="0"/>
        <w:spacing w:after="0" w:line="274" w:lineRule="exact"/>
        <w:ind w:left="677" w:hanging="367"/>
        <w:rPr>
          <w:rFonts w:ascii="Times New Roman" w:hAnsi="Times New Roman" w:cs="Times New Roman"/>
          <w:sz w:val="24"/>
          <w:szCs w:val="24"/>
        </w:rPr>
      </w:pPr>
      <w:r w:rsidRPr="00F43229">
        <w:rPr>
          <w:rFonts w:ascii="Times New Roman" w:hAnsi="Times New Roman" w:cs="Times New Roman"/>
          <w:sz w:val="24"/>
          <w:szCs w:val="24"/>
        </w:rPr>
        <w:t>Кириллов В., Кулагина Г. История России. Справочник. Для школьников, абитуриентов, студентов. М.Феникс, 2003.</w:t>
      </w:r>
    </w:p>
    <w:p w14:paraId="1C37DD54" w14:textId="77777777" w:rsidR="00F43229" w:rsidRPr="00F43229" w:rsidRDefault="00F43229" w:rsidP="00F43229">
      <w:pPr>
        <w:numPr>
          <w:ilvl w:val="0"/>
          <w:numId w:val="15"/>
        </w:numPr>
        <w:tabs>
          <w:tab w:val="left" w:pos="677"/>
        </w:tabs>
        <w:autoSpaceDE w:val="0"/>
        <w:autoSpaceDN w:val="0"/>
        <w:adjustRightInd w:val="0"/>
        <w:spacing w:after="0" w:line="274" w:lineRule="exact"/>
        <w:ind w:left="677" w:hanging="367"/>
        <w:rPr>
          <w:rFonts w:ascii="Times New Roman" w:hAnsi="Times New Roman" w:cs="Times New Roman"/>
          <w:sz w:val="24"/>
          <w:szCs w:val="24"/>
        </w:rPr>
      </w:pPr>
      <w:r w:rsidRPr="00F43229">
        <w:rPr>
          <w:rFonts w:ascii="Times New Roman" w:hAnsi="Times New Roman" w:cs="Times New Roman"/>
          <w:sz w:val="24"/>
          <w:szCs w:val="24"/>
        </w:rPr>
        <w:t xml:space="preserve">Учебно-тренировочные материалы для подготовки к ЕГЭ. История/ Л.Н. Алексашина, Е.А. </w:t>
      </w:r>
      <w:proofErr w:type="spellStart"/>
      <w:r w:rsidRPr="00F43229">
        <w:rPr>
          <w:rFonts w:ascii="Times New Roman" w:hAnsi="Times New Roman" w:cs="Times New Roman"/>
          <w:sz w:val="24"/>
          <w:szCs w:val="24"/>
        </w:rPr>
        <w:t>Гевуркова</w:t>
      </w:r>
      <w:proofErr w:type="spellEnd"/>
      <w:r w:rsidRPr="00F43229">
        <w:rPr>
          <w:rFonts w:ascii="Times New Roman" w:hAnsi="Times New Roman" w:cs="Times New Roman"/>
          <w:sz w:val="24"/>
          <w:szCs w:val="24"/>
        </w:rPr>
        <w:t xml:space="preserve"> и др. М.Просвещение, 2002.</w:t>
      </w:r>
    </w:p>
    <w:p w14:paraId="26329ADC" w14:textId="77777777" w:rsidR="00B57319" w:rsidRDefault="00B57319" w:rsidP="00F43229">
      <w:pPr>
        <w:spacing w:after="0"/>
        <w:jc w:val="center"/>
      </w:pPr>
    </w:p>
    <w:sectPr w:rsidR="00B57319" w:rsidSect="00F43229">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0B1688E0"/>
    <w:lvl w:ilvl="0">
      <w:numFmt w:val="bullet"/>
      <w:lvlText w:val="*"/>
      <w:lvlJc w:val="left"/>
    </w:lvl>
  </w:abstractNum>
  <w:abstractNum w:abstractNumId="1" w15:restartNumberingAfterBreak="0">
    <w:nsid w:val="01763FC3"/>
    <w:multiLevelType w:val="singleLevel"/>
    <w:tmpl w:val="9BF4752C"/>
    <w:lvl w:ilvl="0">
      <w:start w:val="1"/>
      <w:numFmt w:val="decimal"/>
      <w:lvlText w:val="%1."/>
      <w:legacy w:legacy="1" w:legacySpace="0" w:legacyIndent="346"/>
      <w:lvlJc w:val="left"/>
      <w:rPr>
        <w:rFonts w:ascii="Times New Roman" w:hAnsi="Times New Roman" w:cs="Times New Roman" w:hint="default"/>
      </w:rPr>
    </w:lvl>
  </w:abstractNum>
  <w:abstractNum w:abstractNumId="2" w15:restartNumberingAfterBreak="0">
    <w:nsid w:val="0A631A05"/>
    <w:multiLevelType w:val="hybridMultilevel"/>
    <w:tmpl w:val="2162F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9437A6"/>
    <w:multiLevelType w:val="singleLevel"/>
    <w:tmpl w:val="3920DB90"/>
    <w:lvl w:ilvl="0">
      <w:start w:val="1"/>
      <w:numFmt w:val="decimal"/>
      <w:lvlText w:val="6.%1."/>
      <w:legacy w:legacy="1" w:legacySpace="0" w:legacyIndent="418"/>
      <w:lvlJc w:val="left"/>
      <w:rPr>
        <w:rFonts w:ascii="Times New Roman" w:hAnsi="Times New Roman" w:cs="Times New Roman" w:hint="default"/>
      </w:rPr>
    </w:lvl>
  </w:abstractNum>
  <w:abstractNum w:abstractNumId="4" w15:restartNumberingAfterBreak="0">
    <w:nsid w:val="271500E3"/>
    <w:multiLevelType w:val="singleLevel"/>
    <w:tmpl w:val="4A74D0D4"/>
    <w:lvl w:ilvl="0">
      <w:start w:val="1"/>
      <w:numFmt w:val="decimal"/>
      <w:lvlText w:val="%1."/>
      <w:legacy w:legacy="1" w:legacySpace="0" w:legacyIndent="367"/>
      <w:lvlJc w:val="left"/>
      <w:rPr>
        <w:rFonts w:ascii="Times New Roman" w:hAnsi="Times New Roman" w:cs="Times New Roman" w:hint="default"/>
      </w:rPr>
    </w:lvl>
  </w:abstractNum>
  <w:abstractNum w:abstractNumId="5" w15:restartNumberingAfterBreak="0">
    <w:nsid w:val="3A312A1C"/>
    <w:multiLevelType w:val="singleLevel"/>
    <w:tmpl w:val="80DCDC7A"/>
    <w:lvl w:ilvl="0">
      <w:start w:val="1"/>
      <w:numFmt w:val="decimal"/>
      <w:lvlText w:val="1.%1"/>
      <w:legacy w:legacy="1" w:legacySpace="0" w:legacyIndent="273"/>
      <w:lvlJc w:val="left"/>
      <w:rPr>
        <w:rFonts w:ascii="Times New Roman" w:hAnsi="Times New Roman" w:cs="Times New Roman" w:hint="default"/>
      </w:rPr>
    </w:lvl>
  </w:abstractNum>
  <w:abstractNum w:abstractNumId="6" w15:restartNumberingAfterBreak="0">
    <w:nsid w:val="3ADB31DC"/>
    <w:multiLevelType w:val="singleLevel"/>
    <w:tmpl w:val="F86AAFE0"/>
    <w:lvl w:ilvl="0">
      <w:start w:val="4"/>
      <w:numFmt w:val="decimal"/>
      <w:lvlText w:val="%1."/>
      <w:legacy w:legacy="1" w:legacySpace="0" w:legacyIndent="353"/>
      <w:lvlJc w:val="left"/>
      <w:rPr>
        <w:rFonts w:ascii="Times New Roman" w:hAnsi="Times New Roman" w:cs="Times New Roman" w:hint="default"/>
      </w:rPr>
    </w:lvl>
  </w:abstractNum>
  <w:abstractNum w:abstractNumId="7" w15:restartNumberingAfterBreak="0">
    <w:nsid w:val="4A3A5358"/>
    <w:multiLevelType w:val="singleLevel"/>
    <w:tmpl w:val="49D4C81E"/>
    <w:lvl w:ilvl="0">
      <w:start w:val="12"/>
      <w:numFmt w:val="decimal"/>
      <w:lvlText w:val="%1."/>
      <w:legacy w:legacy="1" w:legacySpace="0" w:legacyIndent="331"/>
      <w:lvlJc w:val="left"/>
      <w:rPr>
        <w:rFonts w:ascii="Times New Roman" w:hAnsi="Times New Roman" w:cs="Times New Roman" w:hint="default"/>
      </w:rPr>
    </w:lvl>
  </w:abstractNum>
  <w:abstractNum w:abstractNumId="8" w15:restartNumberingAfterBreak="0">
    <w:nsid w:val="55E62FB2"/>
    <w:multiLevelType w:val="singleLevel"/>
    <w:tmpl w:val="18503066"/>
    <w:lvl w:ilvl="0">
      <w:start w:val="3"/>
      <w:numFmt w:val="decimal"/>
      <w:lvlText w:val="6.%1."/>
      <w:legacy w:legacy="1" w:legacySpace="0" w:legacyIndent="490"/>
      <w:lvlJc w:val="left"/>
      <w:rPr>
        <w:rFonts w:ascii="Times New Roman" w:hAnsi="Times New Roman" w:cs="Times New Roman" w:hint="default"/>
      </w:rPr>
    </w:lvl>
  </w:abstractNum>
  <w:abstractNum w:abstractNumId="9" w15:restartNumberingAfterBreak="0">
    <w:nsid w:val="5B9417F8"/>
    <w:multiLevelType w:val="singleLevel"/>
    <w:tmpl w:val="8D961526"/>
    <w:lvl w:ilvl="0">
      <w:start w:val="1"/>
      <w:numFmt w:val="decimal"/>
      <w:lvlText w:val="4.%1."/>
      <w:legacy w:legacy="1" w:legacySpace="0" w:legacyIndent="425"/>
      <w:lvlJc w:val="left"/>
      <w:rPr>
        <w:rFonts w:ascii="Times New Roman" w:hAnsi="Times New Roman" w:cs="Times New Roman" w:hint="default"/>
      </w:rPr>
    </w:lvl>
  </w:abstractNum>
  <w:abstractNum w:abstractNumId="10" w15:restartNumberingAfterBreak="0">
    <w:nsid w:val="6B350F91"/>
    <w:multiLevelType w:val="singleLevel"/>
    <w:tmpl w:val="B8541D5E"/>
    <w:lvl w:ilvl="0">
      <w:start w:val="1"/>
      <w:numFmt w:val="decimal"/>
      <w:lvlText w:val="5.%1."/>
      <w:legacy w:legacy="1" w:legacySpace="0" w:legacyIndent="410"/>
      <w:lvlJc w:val="left"/>
      <w:rPr>
        <w:rFonts w:ascii="Times New Roman" w:hAnsi="Times New Roman" w:cs="Times New Roman" w:hint="default"/>
      </w:rPr>
    </w:lvl>
  </w:abstractNum>
  <w:abstractNum w:abstractNumId="11" w15:restartNumberingAfterBreak="0">
    <w:nsid w:val="6B9459CB"/>
    <w:multiLevelType w:val="hybridMultilevel"/>
    <w:tmpl w:val="2162F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1A1765D"/>
    <w:multiLevelType w:val="singleLevel"/>
    <w:tmpl w:val="5D6A2A02"/>
    <w:lvl w:ilvl="0">
      <w:start w:val="1"/>
      <w:numFmt w:val="decimal"/>
      <w:lvlText w:val="%1."/>
      <w:legacy w:legacy="1" w:legacySpace="0" w:legacyIndent="367"/>
      <w:lvlJc w:val="left"/>
      <w:rPr>
        <w:rFonts w:ascii="Times New Roman" w:hAnsi="Times New Roman" w:cs="Times New Roman" w:hint="default"/>
      </w:rPr>
    </w:lvl>
  </w:abstractNum>
  <w:abstractNum w:abstractNumId="13" w15:restartNumberingAfterBreak="0">
    <w:nsid w:val="71CE44F7"/>
    <w:multiLevelType w:val="singleLevel"/>
    <w:tmpl w:val="09C2CE22"/>
    <w:lvl w:ilvl="0">
      <w:start w:val="3"/>
      <w:numFmt w:val="decimal"/>
      <w:lvlText w:val="3.%1."/>
      <w:legacy w:legacy="1" w:legacySpace="0" w:legacyIndent="418"/>
      <w:lvlJc w:val="left"/>
      <w:rPr>
        <w:rFonts w:ascii="Times New Roman" w:hAnsi="Times New Roman" w:cs="Times New Roman" w:hint="default"/>
      </w:rPr>
    </w:lvl>
  </w:abstractNum>
  <w:num w:numId="1" w16cid:durableId="1353727777">
    <w:abstractNumId w:val="11"/>
  </w:num>
  <w:num w:numId="2" w16cid:durableId="25213040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16cid:durableId="1222237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4" w16cid:durableId="331225411">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5" w16cid:durableId="2027243222">
    <w:abstractNumId w:val="5"/>
  </w:num>
  <w:num w:numId="6" w16cid:durableId="1951088152">
    <w:abstractNumId w:val="13"/>
  </w:num>
  <w:num w:numId="7" w16cid:durableId="898901685">
    <w:abstractNumId w:val="9"/>
  </w:num>
  <w:num w:numId="8" w16cid:durableId="588737159">
    <w:abstractNumId w:val="10"/>
  </w:num>
  <w:num w:numId="9" w16cid:durableId="805972743">
    <w:abstractNumId w:val="3"/>
  </w:num>
  <w:num w:numId="10" w16cid:durableId="1345354931">
    <w:abstractNumId w:val="8"/>
  </w:num>
  <w:num w:numId="11" w16cid:durableId="266813042">
    <w:abstractNumId w:val="2"/>
  </w:num>
  <w:num w:numId="12" w16cid:durableId="229197330">
    <w:abstractNumId w:val="1"/>
  </w:num>
  <w:num w:numId="13" w16cid:durableId="140654588">
    <w:abstractNumId w:val="6"/>
  </w:num>
  <w:num w:numId="14" w16cid:durableId="275798695">
    <w:abstractNumId w:val="7"/>
  </w:num>
  <w:num w:numId="15" w16cid:durableId="1113787747">
    <w:abstractNumId w:val="12"/>
  </w:num>
  <w:num w:numId="16" w16cid:durableId="2892851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F60463"/>
    <w:rsid w:val="00046512"/>
    <w:rsid w:val="001E318B"/>
    <w:rsid w:val="00250285"/>
    <w:rsid w:val="002B45C1"/>
    <w:rsid w:val="002E4B39"/>
    <w:rsid w:val="0057703B"/>
    <w:rsid w:val="006D3BAA"/>
    <w:rsid w:val="008A211B"/>
    <w:rsid w:val="00B37F6C"/>
    <w:rsid w:val="00B450A0"/>
    <w:rsid w:val="00B57319"/>
    <w:rsid w:val="00B70412"/>
    <w:rsid w:val="00BD4238"/>
    <w:rsid w:val="00C81AE2"/>
    <w:rsid w:val="00D21C3A"/>
    <w:rsid w:val="00D377BF"/>
    <w:rsid w:val="00E01CA5"/>
    <w:rsid w:val="00E079CE"/>
    <w:rsid w:val="00E86520"/>
    <w:rsid w:val="00F43229"/>
    <w:rsid w:val="00F604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77001"/>
  <w15:docId w15:val="{A1E6F062-A3FB-4BB0-9EF2-6B654B66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1C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0463"/>
    <w:pPr>
      <w:ind w:left="720"/>
      <w:contextualSpacing/>
    </w:pPr>
    <w:rPr>
      <w:rFonts w:eastAsiaTheme="minorHAnsi"/>
      <w:lang w:eastAsia="en-US"/>
    </w:rPr>
  </w:style>
  <w:style w:type="table" w:styleId="a4">
    <w:name w:val="Table Grid"/>
    <w:basedOn w:val="a1"/>
    <w:uiPriority w:val="59"/>
    <w:rsid w:val="0025028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27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2202</Words>
  <Characters>12557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kks_nb01</cp:lastModifiedBy>
  <cp:revision>13</cp:revision>
  <cp:lastPrinted>2014-09-24T01:24:00Z</cp:lastPrinted>
  <dcterms:created xsi:type="dcterms:W3CDTF">2013-10-22T01:03:00Z</dcterms:created>
  <dcterms:modified xsi:type="dcterms:W3CDTF">2024-10-30T04:42:00Z</dcterms:modified>
</cp:coreProperties>
</file>