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5E" w:rsidRPr="0025265E" w:rsidRDefault="0025265E" w:rsidP="0025265E">
      <w:pPr>
        <w:jc w:val="center"/>
        <w:rPr>
          <w:rFonts w:ascii="Times New Roman" w:hAnsi="Times New Roman" w:cs="Times New Roman"/>
          <w:b/>
          <w:sz w:val="28"/>
        </w:rPr>
      </w:pPr>
      <w:r w:rsidRPr="0025265E">
        <w:rPr>
          <w:rFonts w:ascii="Times New Roman" w:hAnsi="Times New Roman" w:cs="Times New Roman"/>
          <w:b/>
          <w:sz w:val="28"/>
        </w:rPr>
        <w:t>Памятка «Права и ответственность несовершеннолетних»</w:t>
      </w:r>
    </w:p>
    <w:p w:rsidR="003A7349" w:rsidRPr="00C8126A" w:rsidRDefault="00925ED3" w:rsidP="00C8126A">
      <w:pPr>
        <w:jc w:val="both"/>
        <w:rPr>
          <w:rFonts w:ascii="Times New Roman" w:hAnsi="Times New Roman" w:cs="Times New Roman"/>
          <w:b/>
          <w:sz w:val="24"/>
        </w:rPr>
      </w:pPr>
      <w:r w:rsidRPr="00C8126A">
        <w:rPr>
          <w:rFonts w:ascii="Times New Roman" w:hAnsi="Times New Roman" w:cs="Times New Roman"/>
          <w:b/>
          <w:sz w:val="24"/>
        </w:rPr>
        <w:t>Р</w:t>
      </w:r>
      <w:r w:rsidR="003A7349" w:rsidRPr="00C8126A">
        <w:rPr>
          <w:rFonts w:ascii="Times New Roman" w:hAnsi="Times New Roman" w:cs="Times New Roman"/>
          <w:b/>
          <w:sz w:val="24"/>
        </w:rPr>
        <w:t>ебенок имеет  право:</w:t>
      </w:r>
    </w:p>
    <w:p w:rsidR="003A7349" w:rsidRPr="003A7349" w:rsidRDefault="003A7349" w:rsidP="00C8126A">
      <w:pPr>
        <w:jc w:val="both"/>
        <w:rPr>
          <w:rFonts w:ascii="Times New Roman" w:hAnsi="Times New Roman" w:cs="Times New Roman"/>
          <w:sz w:val="24"/>
        </w:rPr>
      </w:pPr>
      <w:r w:rsidRPr="003A7349">
        <w:rPr>
          <w:rFonts w:ascii="Times New Roman" w:hAnsi="Times New Roman" w:cs="Times New Roman"/>
          <w:sz w:val="24"/>
        </w:rPr>
        <w:t>-  на  жизнь,  индивидуальность</w:t>
      </w:r>
      <w:r>
        <w:rPr>
          <w:rFonts w:ascii="Times New Roman" w:hAnsi="Times New Roman" w:cs="Times New Roman"/>
          <w:sz w:val="24"/>
        </w:rPr>
        <w:t>;</w:t>
      </w:r>
    </w:p>
    <w:p w:rsidR="003A7349" w:rsidRPr="003A7349" w:rsidRDefault="003A7349" w:rsidP="00C8126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на  всестороннее развитие и на уважение человеческого </w:t>
      </w:r>
      <w:r w:rsidRPr="003A7349">
        <w:rPr>
          <w:rFonts w:ascii="Times New Roman" w:hAnsi="Times New Roman" w:cs="Times New Roman"/>
          <w:sz w:val="24"/>
        </w:rPr>
        <w:t>достоинства</w:t>
      </w:r>
      <w:r>
        <w:rPr>
          <w:rFonts w:ascii="Times New Roman" w:hAnsi="Times New Roman" w:cs="Times New Roman"/>
          <w:sz w:val="24"/>
        </w:rPr>
        <w:t>;</w:t>
      </w:r>
    </w:p>
    <w:p w:rsidR="003A7349" w:rsidRPr="003A7349" w:rsidRDefault="003A7349" w:rsidP="00C8126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на имя, отчество, фамилию, на гражданство;</w:t>
      </w:r>
    </w:p>
    <w:p w:rsidR="003A7349" w:rsidRPr="003A7349" w:rsidRDefault="003A7349" w:rsidP="00C8126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жить и воспитываться в семье, </w:t>
      </w:r>
      <w:r w:rsidRPr="003A7349">
        <w:rPr>
          <w:rFonts w:ascii="Times New Roman" w:hAnsi="Times New Roman" w:cs="Times New Roman"/>
          <w:sz w:val="24"/>
        </w:rPr>
        <w:t xml:space="preserve">на общение с обоими родителями </w:t>
      </w:r>
      <w:r>
        <w:rPr>
          <w:rFonts w:ascii="Times New Roman" w:hAnsi="Times New Roman" w:cs="Times New Roman"/>
          <w:sz w:val="24"/>
        </w:rPr>
        <w:t>и другими родственниками, на защиту</w:t>
      </w:r>
      <w:r w:rsidRPr="003A7349">
        <w:rPr>
          <w:rFonts w:ascii="Times New Roman" w:hAnsi="Times New Roman" w:cs="Times New Roman"/>
          <w:sz w:val="24"/>
        </w:rPr>
        <w:t>;</w:t>
      </w:r>
    </w:p>
    <w:p w:rsidR="0025265E" w:rsidRDefault="003A7349" w:rsidP="00C8126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на получение содержания от своих родителей и других членов семьи</w:t>
      </w:r>
      <w:r w:rsidRPr="003A7349">
        <w:rPr>
          <w:rFonts w:ascii="Times New Roman" w:hAnsi="Times New Roman" w:cs="Times New Roman"/>
          <w:sz w:val="24"/>
        </w:rPr>
        <w:t>.</w:t>
      </w:r>
    </w:p>
    <w:p w:rsidR="0025265E" w:rsidRPr="00C8126A" w:rsidRDefault="00C8126A" w:rsidP="0006715D">
      <w:pPr>
        <w:jc w:val="both"/>
        <w:rPr>
          <w:rFonts w:ascii="Times New Roman" w:hAnsi="Times New Roman" w:cs="Times New Roman"/>
          <w:sz w:val="24"/>
        </w:rPr>
      </w:pPr>
      <w:r w:rsidRPr="00C8126A">
        <w:rPr>
          <w:rFonts w:ascii="Times New Roman" w:hAnsi="Times New Roman" w:cs="Times New Roman"/>
          <w:sz w:val="24"/>
        </w:rPr>
        <w:t>Но не</w:t>
      </w:r>
      <w:r w:rsidR="003A7349" w:rsidRPr="00C8126A">
        <w:rPr>
          <w:rFonts w:ascii="Times New Roman" w:hAnsi="Times New Roman" w:cs="Times New Roman"/>
          <w:sz w:val="24"/>
        </w:rPr>
        <w:t xml:space="preserve"> только наши родители (законные представители), общество, государство должны помогать нам, сохранить нашу жизнь и здоровье. </w:t>
      </w:r>
      <w:r w:rsidRPr="00C8126A">
        <w:rPr>
          <w:rFonts w:ascii="Times New Roman" w:hAnsi="Times New Roman" w:cs="Times New Roman"/>
          <w:sz w:val="24"/>
        </w:rPr>
        <w:t>В первую очередь человек сам должен заботиться о своем здоровье.</w:t>
      </w:r>
      <w:r>
        <w:rPr>
          <w:rFonts w:ascii="Times New Roman" w:hAnsi="Times New Roman" w:cs="Times New Roman"/>
          <w:sz w:val="24"/>
        </w:rPr>
        <w:t xml:space="preserve"> </w:t>
      </w:r>
      <w:r w:rsidR="003A7349" w:rsidRPr="00C8126A">
        <w:rPr>
          <w:rFonts w:ascii="Times New Roman" w:hAnsi="Times New Roman" w:cs="Times New Roman"/>
          <w:sz w:val="24"/>
        </w:rPr>
        <w:t xml:space="preserve">Здоровье – это самое большое богатство и его нужно беречь. </w:t>
      </w:r>
    </w:p>
    <w:p w:rsidR="00BB3996" w:rsidRDefault="00C8126A" w:rsidP="00C8126A">
      <w:pPr>
        <w:jc w:val="right"/>
        <w:rPr>
          <w:rFonts w:ascii="Times New Roman" w:hAnsi="Times New Roman" w:cs="Times New Roman"/>
          <w:sz w:val="24"/>
        </w:rPr>
      </w:pPr>
      <w:r w:rsidRPr="00C8126A">
        <w:rPr>
          <w:rFonts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66F33" wp14:editId="4FF4C5AD">
                <wp:simplePos x="0" y="0"/>
                <wp:positionH relativeFrom="column">
                  <wp:posOffset>-76835</wp:posOffset>
                </wp:positionH>
                <wp:positionV relativeFrom="paragraph">
                  <wp:posOffset>1270</wp:posOffset>
                </wp:positionV>
                <wp:extent cx="3253740" cy="2463800"/>
                <wp:effectExtent l="0" t="0" r="2286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2463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71C" w:rsidRPr="00C8126A" w:rsidRDefault="006A171C" w:rsidP="006A171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7"/>
                              </w:rPr>
                            </w:pPr>
                            <w:r w:rsidRPr="00C8126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7"/>
                              </w:rPr>
                              <w:t>Одна из наиболее острых проблем, вызывающих большую тревогу</w:t>
                            </w:r>
                            <w:bookmarkStart w:id="0" w:name="_GoBack"/>
                            <w:bookmarkEnd w:id="0"/>
                            <w:r w:rsidRPr="00C8126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7"/>
                              </w:rPr>
                              <w:t xml:space="preserve"> – употребление и распространение ПАВ. Это явление представляет собой непосредственную угрозу здоровью не только отдельной личности, но и нации в целом.</w:t>
                            </w:r>
                          </w:p>
                          <w:p w:rsidR="006A171C" w:rsidRPr="00C8126A" w:rsidRDefault="006A171C" w:rsidP="006A171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7"/>
                              </w:rPr>
                            </w:pPr>
                            <w:r w:rsidRPr="00C8126A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7"/>
                              </w:rPr>
                              <w:t>Ответственность</w:t>
                            </w:r>
                          </w:p>
                          <w:p w:rsidR="00BB3996" w:rsidRPr="006A171C" w:rsidRDefault="00BB3996" w:rsidP="00BB3996">
                            <w:pPr>
                              <w:spacing w:after="0" w:line="0" w:lineRule="atLeas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  <w:r w:rsidRPr="00C8126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7"/>
                              </w:rPr>
                              <w:t>За потребление наркотических средств или психотропных веществ без</w:t>
                            </w:r>
                            <w:r w:rsidRPr="00C8126A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7"/>
                              </w:rPr>
                              <w:t xml:space="preserve"> </w:t>
                            </w:r>
                            <w:r w:rsidRPr="00C8126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7"/>
                              </w:rPr>
                              <w:t>назначения врача либо новых потенциально</w:t>
                            </w:r>
                            <w:r w:rsidRPr="00C8126A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7"/>
                              </w:rPr>
                              <w:t xml:space="preserve"> </w:t>
                            </w:r>
                            <w:r w:rsidRPr="00C8126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7"/>
                              </w:rPr>
                              <w:t xml:space="preserve">опасных </w:t>
                            </w:r>
                            <w:proofErr w:type="spellStart"/>
                            <w:r w:rsidRPr="00C8126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7"/>
                              </w:rPr>
                              <w:t>психоактивных</w:t>
                            </w:r>
                            <w:proofErr w:type="spellEnd"/>
                            <w:r w:rsidRPr="00C8126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7"/>
                              </w:rPr>
                              <w:t xml:space="preserve"> веществ </w:t>
                            </w:r>
                            <w:proofErr w:type="gramStart"/>
                            <w:r w:rsidRPr="00C8126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7"/>
                              </w:rPr>
                              <w:t>предусмотрена</w:t>
                            </w:r>
                            <w:proofErr w:type="gramEnd"/>
                            <w:r w:rsidRPr="00C8126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</w:p>
                          <w:p w:rsidR="006A171C" w:rsidRDefault="006A171C" w:rsidP="006A17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6.05pt;margin-top:.1pt;width:256.2pt;height:1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" fillcolor="white [3212]" strokecolor="white [3212]" strokeweight="2pt">
                <v:textbox>
                  <w:txbxContent>
                    <w:p w:rsidR="006A171C" w:rsidRPr="00C8126A" w:rsidRDefault="006A171C" w:rsidP="006A171C">
                      <w:pPr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7"/>
                        </w:rPr>
                      </w:pPr>
                      <w:r w:rsidRPr="00C8126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7"/>
                        </w:rPr>
                        <w:t>Одна из наиболее острых проблем, вызывающих большую тревогу</w:t>
                      </w:r>
                      <w:bookmarkStart w:id="1" w:name="_GoBack"/>
                      <w:bookmarkEnd w:id="1"/>
                      <w:r w:rsidRPr="00C8126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7"/>
                        </w:rPr>
                        <w:t xml:space="preserve"> – употребление и распространение ПАВ. Это явление представляет собой непосредственную угрозу здоровью не только отдельной личности, но и нации в целом.</w:t>
                      </w:r>
                    </w:p>
                    <w:p w:rsidR="006A171C" w:rsidRPr="00C8126A" w:rsidRDefault="006A171C" w:rsidP="006A171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7"/>
                        </w:rPr>
                      </w:pPr>
                      <w:r w:rsidRPr="00C8126A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7"/>
                        </w:rPr>
                        <w:t>Ответственность</w:t>
                      </w:r>
                    </w:p>
                    <w:p w:rsidR="00BB3996" w:rsidRPr="006A171C" w:rsidRDefault="00BB3996" w:rsidP="00BB3996">
                      <w:pPr>
                        <w:spacing w:after="0" w:line="0" w:lineRule="atLeast"/>
                        <w:jc w:val="both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</w:rPr>
                      </w:pPr>
                      <w:r w:rsidRPr="00C8126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7"/>
                        </w:rPr>
                        <w:t>За потребление наркотических средств или психотропных веществ без</w:t>
                      </w:r>
                      <w:r w:rsidRPr="00C8126A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7"/>
                        </w:rPr>
                        <w:t xml:space="preserve"> </w:t>
                      </w:r>
                      <w:r w:rsidRPr="00C8126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7"/>
                        </w:rPr>
                        <w:t>назначения врача либо новых потенциально</w:t>
                      </w:r>
                      <w:r w:rsidRPr="00C8126A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7"/>
                        </w:rPr>
                        <w:t xml:space="preserve"> </w:t>
                      </w:r>
                      <w:r w:rsidRPr="00C8126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7"/>
                        </w:rPr>
                        <w:t xml:space="preserve">опасных </w:t>
                      </w:r>
                      <w:proofErr w:type="spellStart"/>
                      <w:r w:rsidRPr="00C8126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7"/>
                        </w:rPr>
                        <w:t>психоактивных</w:t>
                      </w:r>
                      <w:proofErr w:type="spellEnd"/>
                      <w:r w:rsidRPr="00C8126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7"/>
                        </w:rPr>
                        <w:t xml:space="preserve"> веществ </w:t>
                      </w:r>
                      <w:proofErr w:type="gramStart"/>
                      <w:r w:rsidRPr="00C8126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7"/>
                        </w:rPr>
                        <w:t>предусмотрена</w:t>
                      </w:r>
                      <w:proofErr w:type="gramEnd"/>
                      <w:r w:rsidRPr="00C8126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</w:p>
                    <w:p w:rsidR="006A171C" w:rsidRDefault="006A171C" w:rsidP="006A17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25ED3">
        <w:rPr>
          <w:noProof/>
          <w:lang w:eastAsia="ru-RU"/>
        </w:rPr>
        <w:drawing>
          <wp:inline distT="0" distB="0" distL="0" distR="0" wp14:anchorId="6312BB0E" wp14:editId="609EFD6C">
            <wp:extent cx="3102429" cy="2326822"/>
            <wp:effectExtent l="0" t="0" r="3175" b="0"/>
            <wp:docPr id="2" name="Рисунок 2" descr="https://shkolailinskaya-r31.gosweb.gosuslugi.ru/netcat_files/109/1299/ZO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ilinskaya-r31.gosweb.gosuslugi.ru/netcat_files/109/1299/ZOZ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429" cy="232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15D" w:rsidRPr="0006715D" w:rsidRDefault="0006715D" w:rsidP="0006715D">
      <w:pPr>
        <w:jc w:val="both"/>
        <w:rPr>
          <w:rFonts w:ascii="Times New Roman" w:hAnsi="Times New Roman" w:cs="Times New Roman"/>
          <w:sz w:val="24"/>
        </w:rPr>
      </w:pPr>
      <w:r w:rsidRPr="0006715D">
        <w:rPr>
          <w:rFonts w:ascii="Times New Roman" w:hAnsi="Times New Roman" w:cs="Times New Roman"/>
          <w:sz w:val="24"/>
        </w:rPr>
        <w:t>административная ответственность, а также за потребление (распитие) алкогольной продукции, на виновное лицо может быть наложен или административный арест</w:t>
      </w:r>
      <w:r w:rsidR="00643C17">
        <w:rPr>
          <w:rFonts w:ascii="Times New Roman" w:hAnsi="Times New Roman" w:cs="Times New Roman"/>
          <w:sz w:val="24"/>
        </w:rPr>
        <w:t>.</w:t>
      </w:r>
    </w:p>
    <w:p w:rsidR="00643C17" w:rsidRPr="00643C17" w:rsidRDefault="00643C17" w:rsidP="00643C17">
      <w:pPr>
        <w:jc w:val="both"/>
        <w:rPr>
          <w:rFonts w:ascii="Times New Roman" w:hAnsi="Times New Roman" w:cs="Times New Roman"/>
          <w:sz w:val="24"/>
        </w:rPr>
      </w:pPr>
      <w:r w:rsidRPr="00643C17">
        <w:rPr>
          <w:rFonts w:ascii="Times New Roman" w:hAnsi="Times New Roman" w:cs="Times New Roman"/>
          <w:sz w:val="24"/>
        </w:rPr>
        <w:t>К ответственности м</w:t>
      </w:r>
      <w:r w:rsidR="0006715D" w:rsidRPr="00643C17">
        <w:rPr>
          <w:rFonts w:ascii="Times New Roman" w:hAnsi="Times New Roman" w:cs="Times New Roman"/>
          <w:sz w:val="24"/>
        </w:rPr>
        <w:t xml:space="preserve">огут быть привлечены несовершеннолетние лица, которые достигли 16-ти летнего возраста. </w:t>
      </w:r>
    </w:p>
    <w:p w:rsidR="00821EA0" w:rsidRPr="00643C17" w:rsidRDefault="0006715D" w:rsidP="00643C17">
      <w:pPr>
        <w:jc w:val="both"/>
        <w:rPr>
          <w:rFonts w:ascii="Times New Roman" w:hAnsi="Times New Roman" w:cs="Times New Roman"/>
          <w:sz w:val="24"/>
        </w:rPr>
      </w:pPr>
      <w:r w:rsidRPr="00643C17">
        <w:rPr>
          <w:rFonts w:ascii="Times New Roman" w:hAnsi="Times New Roman" w:cs="Times New Roman"/>
          <w:sz w:val="24"/>
        </w:rPr>
        <w:t>В случае</w:t>
      </w:r>
      <w:proofErr w:type="gramStart"/>
      <w:r w:rsidRPr="00643C17">
        <w:rPr>
          <w:rFonts w:ascii="Times New Roman" w:hAnsi="Times New Roman" w:cs="Times New Roman"/>
          <w:sz w:val="24"/>
        </w:rPr>
        <w:t>,</w:t>
      </w:r>
      <w:proofErr w:type="gramEnd"/>
      <w:r w:rsidRPr="00643C17">
        <w:rPr>
          <w:rFonts w:ascii="Times New Roman" w:hAnsi="Times New Roman" w:cs="Times New Roman"/>
          <w:sz w:val="24"/>
        </w:rPr>
        <w:t xml:space="preserve"> если потребителем является лицо, не достигшее 16 лет, административной ответственности подлежат его родители или законные представители.</w:t>
      </w:r>
    </w:p>
    <w:p w:rsidR="00643C17" w:rsidRDefault="00643C17" w:rsidP="00643C17">
      <w:pPr>
        <w:jc w:val="both"/>
        <w:rPr>
          <w:rFonts w:ascii="Times New Roman" w:hAnsi="Times New Roman" w:cs="Times New Roman"/>
          <w:sz w:val="24"/>
        </w:rPr>
      </w:pPr>
      <w:r w:rsidRPr="00643C17">
        <w:rPr>
          <w:rFonts w:ascii="Times New Roman" w:hAnsi="Times New Roman" w:cs="Times New Roman"/>
          <w:sz w:val="24"/>
        </w:rPr>
        <w:t>Склонение к потреблению наркотических средств, психотропных веществ или их аналогов, совершенное в отношении несовершеннолетнего, наказывается лишением свободы. Уголовной ответственности подлежит лицо, достигшее ко времени совершения преступления шестнадцатилетнего возраста.</w:t>
      </w:r>
    </w:p>
    <w:p w:rsidR="00643C17" w:rsidRPr="00643C17" w:rsidRDefault="00643C17" w:rsidP="00643C17">
      <w:pPr>
        <w:jc w:val="both"/>
        <w:rPr>
          <w:rFonts w:ascii="Times New Roman" w:hAnsi="Times New Roman" w:cs="Times New Roman"/>
          <w:sz w:val="24"/>
        </w:rPr>
      </w:pPr>
      <w:r w:rsidRPr="00643C17">
        <w:rPr>
          <w:rFonts w:ascii="Times New Roman" w:hAnsi="Times New Roman" w:cs="Times New Roman"/>
          <w:sz w:val="24"/>
        </w:rPr>
        <w:t>Следует также отметить, что за незаконный оборот наркотических средств и психотропных веществ российским законодательством предусмот</w:t>
      </w:r>
      <w:r w:rsidR="0025265E">
        <w:rPr>
          <w:rFonts w:ascii="Times New Roman" w:hAnsi="Times New Roman" w:cs="Times New Roman"/>
          <w:sz w:val="24"/>
        </w:rPr>
        <w:t xml:space="preserve">рена уголовная ответственность. </w:t>
      </w:r>
      <w:r w:rsidRPr="00643C17">
        <w:rPr>
          <w:rFonts w:ascii="Times New Roman" w:hAnsi="Times New Roman" w:cs="Times New Roman"/>
          <w:sz w:val="24"/>
        </w:rPr>
        <w:t>У</w:t>
      </w:r>
      <w:r w:rsidR="0025265E">
        <w:rPr>
          <w:rFonts w:ascii="Times New Roman" w:hAnsi="Times New Roman" w:cs="Times New Roman"/>
          <w:sz w:val="24"/>
        </w:rPr>
        <w:t>головно наказуемыми считаются незаконно</w:t>
      </w:r>
      <w:r w:rsidRPr="00643C17">
        <w:rPr>
          <w:rFonts w:ascii="Times New Roman" w:hAnsi="Times New Roman" w:cs="Times New Roman"/>
          <w:sz w:val="24"/>
        </w:rPr>
        <w:t>е приобретение, хранение, перево</w:t>
      </w:r>
      <w:r w:rsidR="0025265E">
        <w:rPr>
          <w:rFonts w:ascii="Times New Roman" w:hAnsi="Times New Roman" w:cs="Times New Roman"/>
          <w:sz w:val="24"/>
        </w:rPr>
        <w:t xml:space="preserve">зка, изготовление, переработка ПАВ. </w:t>
      </w:r>
      <w:r w:rsidRPr="00643C17">
        <w:rPr>
          <w:rFonts w:ascii="Times New Roman" w:hAnsi="Times New Roman" w:cs="Times New Roman"/>
          <w:sz w:val="24"/>
        </w:rPr>
        <w:t xml:space="preserve">Уголовной ответственности за преступления в сфере незаконного оборота наркотиков подлежат лица, достигшие шестнадцатилетнего </w:t>
      </w:r>
      <w:r w:rsidRPr="00643C17">
        <w:rPr>
          <w:rFonts w:ascii="Times New Roman" w:hAnsi="Times New Roman" w:cs="Times New Roman"/>
          <w:sz w:val="24"/>
        </w:rPr>
        <w:lastRenderedPageBreak/>
        <w:t>возраста. Исключением является их хищение и вымогательство: ответственность наступает с 14 лет.</w:t>
      </w:r>
    </w:p>
    <w:p w:rsidR="0025265E" w:rsidRDefault="0025265E">
      <w:pPr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25265E">
        <w:rPr>
          <w:rFonts w:ascii="Times New Roman" w:hAnsi="Times New Roman" w:cs="Times New Roman"/>
          <w:b/>
          <w:color w:val="FF0000"/>
          <w:sz w:val="24"/>
        </w:rPr>
        <w:t xml:space="preserve">ПОМНИТЕ, наркотики не помогают решить проблемы, наркомания — болезнь. Применение любых наркотических веществ оказывает влияние на психику. Употребление наркотиков — один из путей заражения </w:t>
      </w:r>
      <w:r>
        <w:rPr>
          <w:rFonts w:ascii="Times New Roman" w:hAnsi="Times New Roman" w:cs="Times New Roman"/>
          <w:b/>
          <w:color w:val="FF0000"/>
          <w:sz w:val="24"/>
        </w:rPr>
        <w:t xml:space="preserve">множеством опасных и смертельных болезней. </w:t>
      </w:r>
    </w:p>
    <w:p w:rsidR="00C8126A" w:rsidRPr="00643C17" w:rsidRDefault="0048259C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4217670</wp:posOffset>
                </wp:positionV>
                <wp:extent cx="5638800" cy="6858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-9.05pt;margin-top:332.1pt;width:444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" fillcolor="white [3212]" strokecolor="white [3212]" strokeweight="2pt"/>
            </w:pict>
          </mc:Fallback>
        </mc:AlternateContent>
      </w:r>
      <w:r w:rsidR="00C8126A">
        <w:rPr>
          <w:noProof/>
          <w:lang w:eastAsia="ru-RU"/>
        </w:rPr>
        <w:drawing>
          <wp:inline distT="0" distB="0" distL="0" distR="0" wp14:anchorId="7505883D" wp14:editId="6FCA603A">
            <wp:extent cx="5940425" cy="4455319"/>
            <wp:effectExtent l="0" t="0" r="3175" b="2540"/>
            <wp:docPr id="4" name="Рисунок 4" descr="https://gas-kvas.com/uploads/posts/2023-01/1674058630_gas-kvas-com-p-risunok-na-temu-ya-zdorove-beregu-sam-sebe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4058630_gas-kvas-com-p-risunok-na-temu-ya-zdorove-beregu-sam-sebe-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26A" w:rsidRPr="0064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5D"/>
    <w:rsid w:val="0006715D"/>
    <w:rsid w:val="0025265E"/>
    <w:rsid w:val="003A7349"/>
    <w:rsid w:val="0048259C"/>
    <w:rsid w:val="00643C17"/>
    <w:rsid w:val="006A171C"/>
    <w:rsid w:val="00821EA0"/>
    <w:rsid w:val="00925ED3"/>
    <w:rsid w:val="00BB3996"/>
    <w:rsid w:val="00C8126A"/>
    <w:rsid w:val="00E7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2023-04-05T05:20:00Z</dcterms:created>
  <dcterms:modified xsi:type="dcterms:W3CDTF">2023-04-05T07:17:00Z</dcterms:modified>
</cp:coreProperties>
</file>